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9"/>
        <w:gridCol w:w="2391"/>
      </w:tblGrid>
      <w:tr w:rsidR="00D77D23" w:rsidRPr="009F22DB" w:rsidTr="00A73D14">
        <w:trPr>
          <w:trHeight w:val="254"/>
        </w:trPr>
        <w:tc>
          <w:tcPr>
            <w:tcW w:w="7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77D23" w:rsidRPr="009F22DB" w:rsidRDefault="004F481F" w:rsidP="00A73D14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after="0" w:line="240" w:lineRule="auto"/>
              <w:jc w:val="center"/>
              <w:rPr>
                <w:rFonts w:asciiTheme="majorHAnsi" w:hAnsiTheme="majorHAnsi" w:cs="Tahoma"/>
                <w:b/>
                <w:caps/>
                <w:color w:val="000000"/>
                <w:sz w:val="28"/>
                <w:szCs w:val="28"/>
                <w:lang w:bidi="he-IL"/>
              </w:rPr>
            </w:pPr>
            <w:r>
              <w:rPr>
                <w:rFonts w:asciiTheme="majorHAnsi" w:hAnsiTheme="majorHAnsi" w:cs="Tahoma"/>
                <w:b/>
                <w:caps/>
                <w:color w:val="000000"/>
                <w:sz w:val="28"/>
                <w:szCs w:val="28"/>
                <w:lang w:bidi="he-IL"/>
              </w:rPr>
              <w:t>50 ОТТЕНКОВ КРАСОТЫ ГРУЗИИ</w:t>
            </w:r>
            <w:r w:rsidR="008E1468" w:rsidRPr="009F22DB">
              <w:rPr>
                <w:rFonts w:asciiTheme="majorHAnsi" w:hAnsiTheme="majorHAnsi" w:cs="Tahoma"/>
                <w:b/>
                <w:caps/>
                <w:color w:val="000000"/>
                <w:sz w:val="28"/>
                <w:szCs w:val="28"/>
                <w:lang w:bidi="he-IL"/>
              </w:rPr>
              <w:t xml:space="preserve"> 2019</w:t>
            </w:r>
          </w:p>
          <w:p w:rsidR="00F6628C" w:rsidRDefault="00F6628C" w:rsidP="00A73D14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iCs/>
                <w:color w:val="000000"/>
                <w:lang w:bidi="he-IL"/>
              </w:rPr>
            </w:pPr>
            <w:r>
              <w:rPr>
                <w:rFonts w:asciiTheme="majorHAnsi" w:hAnsiTheme="majorHAnsi" w:cs="Arial"/>
                <w:bCs/>
                <w:iCs/>
                <w:color w:val="000000"/>
                <w:lang w:bidi="he-IL"/>
              </w:rPr>
              <w:t xml:space="preserve">Заезды по </w:t>
            </w:r>
            <w:r w:rsidR="004F481F">
              <w:rPr>
                <w:rFonts w:asciiTheme="majorHAnsi" w:hAnsiTheme="majorHAnsi" w:cs="Arial"/>
                <w:bCs/>
                <w:iCs/>
                <w:color w:val="000000"/>
                <w:lang w:bidi="he-IL"/>
              </w:rPr>
              <w:t>четвергам</w:t>
            </w:r>
            <w:r>
              <w:rPr>
                <w:rFonts w:asciiTheme="majorHAnsi" w:hAnsiTheme="majorHAnsi" w:cs="Arial"/>
                <w:bCs/>
                <w:iCs/>
                <w:color w:val="000000"/>
                <w:lang w:bidi="he-IL"/>
              </w:rPr>
              <w:t xml:space="preserve"> </w:t>
            </w:r>
          </w:p>
          <w:p w:rsidR="00D77D23" w:rsidRPr="009F22DB" w:rsidRDefault="004F481F" w:rsidP="004F481F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after="0" w:line="240" w:lineRule="auto"/>
              <w:jc w:val="center"/>
              <w:rPr>
                <w:rFonts w:asciiTheme="majorHAnsi" w:hAnsiTheme="majorHAnsi" w:cs="Tahoma"/>
                <w:color w:val="000000"/>
              </w:rPr>
            </w:pPr>
            <w:r>
              <w:rPr>
                <w:rFonts w:asciiTheme="majorHAnsi" w:hAnsiTheme="majorHAnsi" w:cs="Arial"/>
                <w:bCs/>
                <w:iCs/>
                <w:color w:val="000000"/>
                <w:lang w:bidi="he-IL"/>
              </w:rPr>
              <w:t>01.08, 15.08, 29.08, 12.09, 26</w:t>
            </w:r>
            <w:r w:rsidR="00F6628C">
              <w:rPr>
                <w:rFonts w:asciiTheme="majorHAnsi" w:hAnsiTheme="majorHAnsi" w:cs="Arial"/>
                <w:bCs/>
                <w:iCs/>
                <w:color w:val="000000"/>
                <w:lang w:bidi="he-IL"/>
              </w:rPr>
              <w:t>.09, 1</w:t>
            </w:r>
            <w:r>
              <w:rPr>
                <w:rFonts w:asciiTheme="majorHAnsi" w:hAnsiTheme="majorHAnsi" w:cs="Arial"/>
                <w:bCs/>
                <w:iCs/>
                <w:color w:val="000000"/>
                <w:lang w:val="en-US" w:bidi="he-IL"/>
              </w:rPr>
              <w:t>0</w:t>
            </w:r>
            <w:r w:rsidR="00F6628C">
              <w:rPr>
                <w:rFonts w:asciiTheme="majorHAnsi" w:hAnsiTheme="majorHAnsi" w:cs="Arial"/>
                <w:bCs/>
                <w:iCs/>
                <w:color w:val="000000"/>
                <w:lang w:bidi="he-IL"/>
              </w:rPr>
              <w:t>.10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D23" w:rsidRPr="009F22DB" w:rsidRDefault="004F481F" w:rsidP="00A73D14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after="0" w:line="240" w:lineRule="auto"/>
              <w:jc w:val="right"/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  <w:t>8 дней / 7</w:t>
            </w:r>
            <w:r w:rsidR="00D77D23" w:rsidRPr="009F22DB"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  <w:t xml:space="preserve"> ночей</w:t>
            </w:r>
          </w:p>
        </w:tc>
      </w:tr>
    </w:tbl>
    <w:p w:rsidR="004F481F" w:rsidRPr="001C3F38" w:rsidRDefault="001102CB" w:rsidP="0051308A">
      <w:pPr>
        <w:spacing w:after="0" w:line="240" w:lineRule="auto"/>
        <w:rPr>
          <w:rFonts w:ascii="Cambria" w:hAnsi="Cambria"/>
        </w:rPr>
      </w:pPr>
      <w:r>
        <w:rPr>
          <w:rFonts w:asciiTheme="majorHAnsi" w:hAnsiTheme="majorHAnsi"/>
          <w:b/>
          <w:color w:val="000000"/>
        </w:rPr>
        <w:t xml:space="preserve">Маршрут:                      </w:t>
      </w:r>
      <w:r w:rsidR="004F481F" w:rsidRPr="001C3F38">
        <w:rPr>
          <w:rFonts w:ascii="Cambria" w:hAnsi="Cambria"/>
        </w:rPr>
        <w:t>Батуми – Тбилиси – (Кахетия) – Батуми - Кутаиси – Горная Аджария - Батуми</w:t>
      </w:r>
    </w:p>
    <w:p w:rsidR="00D77D23" w:rsidRPr="009F22DB" w:rsidRDefault="009F22DB" w:rsidP="0051308A">
      <w:pPr>
        <w:spacing w:after="0" w:line="240" w:lineRule="auto"/>
        <w:rPr>
          <w:rFonts w:asciiTheme="majorHAnsi" w:hAnsiTheme="majorHAnsi"/>
          <w:b/>
          <w:color w:val="000000"/>
        </w:rPr>
      </w:pPr>
      <w:r w:rsidRPr="009F22DB">
        <w:rPr>
          <w:rFonts w:asciiTheme="majorHAnsi" w:hAnsiTheme="majorHAnsi"/>
          <w:b/>
          <w:color w:val="000000"/>
        </w:rPr>
        <w:t xml:space="preserve">Проживание: </w:t>
      </w:r>
      <w:r w:rsidRPr="009F22DB">
        <w:rPr>
          <w:rFonts w:asciiTheme="majorHAnsi" w:hAnsiTheme="majorHAnsi"/>
          <w:b/>
          <w:color w:val="000000"/>
        </w:rPr>
        <w:tab/>
      </w:r>
      <w:r w:rsidRPr="009F22DB">
        <w:rPr>
          <w:rFonts w:asciiTheme="majorHAnsi" w:hAnsiTheme="majorHAnsi"/>
          <w:color w:val="000000"/>
        </w:rPr>
        <w:t>Тбилиси -</w:t>
      </w:r>
      <w:r w:rsidR="0051308A">
        <w:rPr>
          <w:rFonts w:asciiTheme="majorHAnsi" w:hAnsiTheme="majorHAnsi"/>
          <w:color w:val="000000"/>
        </w:rPr>
        <w:t xml:space="preserve"> 5</w:t>
      </w:r>
      <w:r w:rsidR="00D77D23" w:rsidRPr="009F22DB">
        <w:rPr>
          <w:rFonts w:asciiTheme="majorHAnsi" w:hAnsiTheme="majorHAnsi"/>
          <w:color w:val="000000"/>
        </w:rPr>
        <w:t xml:space="preserve"> ноч</w:t>
      </w:r>
      <w:r w:rsidR="008E1468" w:rsidRPr="009F22DB">
        <w:rPr>
          <w:rFonts w:asciiTheme="majorHAnsi" w:hAnsiTheme="majorHAnsi"/>
          <w:color w:val="000000"/>
        </w:rPr>
        <w:t xml:space="preserve">и, </w:t>
      </w:r>
      <w:r w:rsidR="0051308A">
        <w:rPr>
          <w:rFonts w:asciiTheme="majorHAnsi" w:hAnsiTheme="majorHAnsi"/>
        </w:rPr>
        <w:t>Батуми</w:t>
      </w:r>
      <w:r w:rsidR="008E1468" w:rsidRPr="009F22DB">
        <w:rPr>
          <w:rFonts w:asciiTheme="majorHAnsi" w:hAnsiTheme="majorHAnsi"/>
        </w:rPr>
        <w:t xml:space="preserve"> </w:t>
      </w:r>
      <w:r w:rsidR="0051308A">
        <w:rPr>
          <w:rFonts w:asciiTheme="majorHAnsi" w:hAnsiTheme="majorHAnsi"/>
        </w:rPr>
        <w:t>2 ночи</w:t>
      </w:r>
    </w:p>
    <w:p w:rsidR="00D77D23" w:rsidRPr="009F22DB" w:rsidRDefault="009F22DB" w:rsidP="00A73D14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spacing w:after="0" w:line="240" w:lineRule="auto"/>
        <w:rPr>
          <w:rFonts w:asciiTheme="majorHAnsi" w:hAnsiTheme="majorHAnsi"/>
          <w:b/>
          <w:color w:val="000000"/>
        </w:rPr>
      </w:pPr>
      <w:r w:rsidRPr="009F22DB">
        <w:rPr>
          <w:rFonts w:asciiTheme="majorHAnsi" w:hAnsiTheme="majorHAnsi"/>
          <w:b/>
          <w:color w:val="000000"/>
        </w:rPr>
        <w:t xml:space="preserve">Экскурсии: </w:t>
      </w:r>
      <w:r w:rsidRPr="009F22DB">
        <w:rPr>
          <w:rFonts w:asciiTheme="majorHAnsi" w:hAnsiTheme="majorHAnsi"/>
          <w:b/>
          <w:color w:val="000000"/>
        </w:rPr>
        <w:tab/>
      </w:r>
      <w:r w:rsidR="00D77D23" w:rsidRPr="009F22DB">
        <w:rPr>
          <w:rFonts w:asciiTheme="majorHAnsi" w:hAnsiTheme="majorHAnsi"/>
          <w:b/>
          <w:color w:val="000000"/>
        </w:rPr>
        <w:tab/>
      </w:r>
      <w:r w:rsidR="008E1468" w:rsidRPr="009F22DB">
        <w:rPr>
          <w:rFonts w:asciiTheme="majorHAnsi" w:hAnsiTheme="majorHAnsi" w:cs="Tahoma"/>
          <w:lang w:bidi="he-IL"/>
        </w:rPr>
        <w:t>по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8051"/>
      </w:tblGrid>
      <w:tr w:rsidR="004F481F" w:rsidRPr="009F22DB" w:rsidTr="00793BAA">
        <w:tc>
          <w:tcPr>
            <w:tcW w:w="1563" w:type="dxa"/>
            <w:shd w:val="clear" w:color="auto" w:fill="auto"/>
          </w:tcPr>
          <w:p w:rsidR="004F481F" w:rsidRPr="009F22DB" w:rsidRDefault="004F481F" w:rsidP="004F481F">
            <w:pPr>
              <w:spacing w:after="0" w:line="240" w:lineRule="auto"/>
              <w:rPr>
                <w:rFonts w:asciiTheme="majorHAnsi" w:eastAsia="Calibri" w:hAnsiTheme="majorHAnsi" w:cs="Arial"/>
                <w:lang w:bidi="he-IL"/>
              </w:rPr>
            </w:pPr>
            <w:r>
              <w:rPr>
                <w:rFonts w:asciiTheme="majorHAnsi" w:eastAsia="Calibri" w:hAnsiTheme="majorHAnsi" w:cs="Arial"/>
                <w:lang w:bidi="he-IL"/>
              </w:rPr>
              <w:t>Четверг</w:t>
            </w:r>
          </w:p>
        </w:tc>
        <w:tc>
          <w:tcPr>
            <w:tcW w:w="8051" w:type="dxa"/>
            <w:shd w:val="clear" w:color="auto" w:fill="auto"/>
          </w:tcPr>
          <w:p w:rsidR="004F481F" w:rsidRPr="009F22DB" w:rsidRDefault="004F481F" w:rsidP="004F481F">
            <w:pPr>
              <w:spacing w:after="0" w:line="240" w:lineRule="auto"/>
              <w:rPr>
                <w:rFonts w:asciiTheme="majorHAnsi" w:eastAsia="Calibri" w:hAnsiTheme="majorHAnsi" w:cs="Arial"/>
                <w:lang w:bidi="he-IL"/>
              </w:rPr>
            </w:pPr>
            <w:r>
              <w:rPr>
                <w:rFonts w:asciiTheme="majorHAnsi" w:eastAsia="Calibri" w:hAnsiTheme="majorHAnsi" w:cs="Arial"/>
                <w:lang w:bidi="he-IL"/>
              </w:rPr>
              <w:t>Вылет из Минска</w:t>
            </w:r>
          </w:p>
        </w:tc>
      </w:tr>
      <w:tr w:rsidR="004F481F" w:rsidRPr="009F22DB" w:rsidTr="00793BAA">
        <w:tc>
          <w:tcPr>
            <w:tcW w:w="1563" w:type="dxa"/>
            <w:shd w:val="clear" w:color="auto" w:fill="auto"/>
          </w:tcPr>
          <w:p w:rsidR="004F481F" w:rsidRDefault="004F481F" w:rsidP="004F481F">
            <w:pPr>
              <w:spacing w:after="0" w:line="240" w:lineRule="auto"/>
              <w:rPr>
                <w:rFonts w:asciiTheme="majorHAnsi" w:eastAsia="Calibri" w:hAnsiTheme="majorHAnsi" w:cs="Arial"/>
                <w:lang w:bidi="he-IL"/>
              </w:rPr>
            </w:pPr>
            <w:r>
              <w:rPr>
                <w:rFonts w:asciiTheme="majorHAnsi" w:eastAsia="Calibri" w:hAnsiTheme="majorHAnsi" w:cs="Arial"/>
                <w:lang w:bidi="he-IL"/>
              </w:rPr>
              <w:t>Пятница</w:t>
            </w:r>
          </w:p>
        </w:tc>
        <w:tc>
          <w:tcPr>
            <w:tcW w:w="8051" w:type="dxa"/>
            <w:shd w:val="clear" w:color="auto" w:fill="auto"/>
          </w:tcPr>
          <w:p w:rsidR="004F481F" w:rsidRDefault="004F481F" w:rsidP="004F481F">
            <w:pPr>
              <w:spacing w:after="0" w:line="240" w:lineRule="auto"/>
              <w:rPr>
                <w:rFonts w:ascii="Cambria" w:hAnsi="Cambria"/>
              </w:rPr>
            </w:pPr>
            <w:r w:rsidRPr="001C3F38">
              <w:rPr>
                <w:rFonts w:ascii="Cambria" w:hAnsi="Cambria"/>
              </w:rPr>
              <w:t>Прибытие в райский уголок Аджарии – Батуми в 04:15,</w:t>
            </w:r>
            <w:r>
              <w:rPr>
                <w:rFonts w:ascii="Cambria" w:hAnsi="Cambria"/>
              </w:rPr>
              <w:t xml:space="preserve"> </w:t>
            </w:r>
            <w:r w:rsidRPr="001C3F38">
              <w:rPr>
                <w:rFonts w:ascii="Cambria" w:hAnsi="Cambria"/>
              </w:rPr>
              <w:t xml:space="preserve">трансфер и размещение в отеле. </w:t>
            </w:r>
          </w:p>
          <w:p w:rsidR="004F481F" w:rsidRPr="001C3F38" w:rsidRDefault="004F481F" w:rsidP="004F481F">
            <w:pPr>
              <w:spacing w:after="0" w:line="240" w:lineRule="auto"/>
              <w:rPr>
                <w:rFonts w:ascii="Cambria" w:hAnsi="Cambria"/>
              </w:rPr>
            </w:pPr>
            <w:r w:rsidRPr="001C3F38">
              <w:rPr>
                <w:rFonts w:ascii="Cambria" w:hAnsi="Cambria"/>
              </w:rPr>
              <w:t xml:space="preserve">Ночь в отеле Батуми. </w:t>
            </w:r>
          </w:p>
          <w:p w:rsidR="004F481F" w:rsidRPr="001C3F38" w:rsidRDefault="004F481F" w:rsidP="004F481F">
            <w:pPr>
              <w:spacing w:after="0" w:line="240" w:lineRule="auto"/>
              <w:rPr>
                <w:rFonts w:ascii="Cambria" w:hAnsi="Cambria"/>
              </w:rPr>
            </w:pPr>
            <w:r w:rsidRPr="001C3F38">
              <w:rPr>
                <w:rFonts w:ascii="Cambria" w:hAnsi="Cambria"/>
              </w:rPr>
              <w:t xml:space="preserve">Завтрак в отеле. </w:t>
            </w:r>
          </w:p>
          <w:p w:rsidR="004F481F" w:rsidRPr="001C3F38" w:rsidRDefault="004F481F" w:rsidP="004F481F">
            <w:pPr>
              <w:spacing w:after="0" w:line="240" w:lineRule="auto"/>
              <w:rPr>
                <w:rFonts w:ascii="Cambria" w:hAnsi="Cambria"/>
              </w:rPr>
            </w:pPr>
            <w:r w:rsidRPr="001C3F38">
              <w:rPr>
                <w:rFonts w:ascii="Cambria" w:hAnsi="Cambria"/>
              </w:rPr>
              <w:t xml:space="preserve">Свободное время для отдыха на море.  </w:t>
            </w:r>
          </w:p>
          <w:p w:rsidR="004F481F" w:rsidRPr="001C3F38" w:rsidRDefault="004F481F" w:rsidP="004F481F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19:00 </w:t>
            </w:r>
            <w:r w:rsidRPr="004F481F">
              <w:rPr>
                <w:rFonts w:ascii="Cambria" w:hAnsi="Cambria"/>
                <w:b/>
              </w:rPr>
              <w:t>Пешая экскурсия по Батуми</w:t>
            </w:r>
            <w:r>
              <w:rPr>
                <w:rFonts w:ascii="Cambria" w:hAnsi="Cambria"/>
              </w:rPr>
              <w:t xml:space="preserve"> </w:t>
            </w:r>
            <w:r w:rsidRPr="001C3F38">
              <w:rPr>
                <w:rFonts w:ascii="Cambria" w:hAnsi="Cambria"/>
              </w:rPr>
              <w:t xml:space="preserve">(включена в стоимость) </w:t>
            </w:r>
          </w:p>
          <w:p w:rsidR="004F481F" w:rsidRPr="001C3F38" w:rsidRDefault="004F481F" w:rsidP="004F481F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C3F38">
              <w:rPr>
                <w:rFonts w:ascii="Cambria" w:hAnsi="Cambria"/>
              </w:rPr>
              <w:t xml:space="preserve">Батуми – изумительно красивый город. Ознакомление с уникальной Батумской архитектурой, прогулка по культурно-историческим улицам города. </w:t>
            </w:r>
          </w:p>
          <w:p w:rsidR="004F481F" w:rsidRPr="001C3F38" w:rsidRDefault="004F481F" w:rsidP="004F481F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Мы посетим </w:t>
            </w:r>
            <w:r w:rsidRPr="0051308A">
              <w:rPr>
                <w:rFonts w:ascii="Cambria" w:hAnsi="Cambria"/>
                <w:b/>
              </w:rPr>
              <w:t xml:space="preserve">Приморский </w:t>
            </w:r>
            <w:r w:rsidRPr="0051308A">
              <w:rPr>
                <w:rFonts w:ascii="Cambria" w:hAnsi="Cambria"/>
                <w:b/>
              </w:rPr>
              <w:t>Бульвар,</w:t>
            </w:r>
            <w:r w:rsidRPr="001C3F38">
              <w:rPr>
                <w:rFonts w:ascii="Cambria" w:hAnsi="Cambria"/>
              </w:rPr>
              <w:t xml:space="preserve"> который тянется вдоль всей береговой линии, и считается одним из самых длинных и красивых бульваров Мира. </w:t>
            </w:r>
          </w:p>
          <w:p w:rsidR="004F481F" w:rsidRPr="001C3F38" w:rsidRDefault="004F481F" w:rsidP="004F481F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C3F38">
              <w:rPr>
                <w:rFonts w:ascii="Cambria" w:hAnsi="Cambria"/>
              </w:rPr>
              <w:t>Посещение Батумской Григорианской церкви,</w:t>
            </w:r>
            <w:r>
              <w:rPr>
                <w:rFonts w:ascii="Cambria" w:hAnsi="Cambria"/>
              </w:rPr>
              <w:t xml:space="preserve"> </w:t>
            </w:r>
            <w:r w:rsidRPr="001C3F38">
              <w:rPr>
                <w:rFonts w:ascii="Cambria" w:hAnsi="Cambria"/>
              </w:rPr>
              <w:t xml:space="preserve">собора Святого Николая, посещение Батумской Пиацы - площадь Европы, которая по красоте не уступает римским пиацам. </w:t>
            </w:r>
          </w:p>
          <w:p w:rsidR="004F481F" w:rsidRPr="001C3F38" w:rsidRDefault="004F481F" w:rsidP="004F481F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C3F38">
              <w:rPr>
                <w:rFonts w:ascii="Cambria" w:hAnsi="Cambria"/>
              </w:rPr>
              <w:t>Так же посещаем мечеть «Орта Джаме», памятник Нептуна,</w:t>
            </w:r>
            <w:r>
              <w:rPr>
                <w:rFonts w:ascii="Cambria" w:hAnsi="Cambria"/>
              </w:rPr>
              <w:t xml:space="preserve"> </w:t>
            </w:r>
            <w:r w:rsidRPr="001C3F38">
              <w:rPr>
                <w:rFonts w:ascii="Cambria" w:hAnsi="Cambria"/>
              </w:rPr>
              <w:t xml:space="preserve">Батумский драматический театр, и знаменитые Астрономические часы на золотой Башне. </w:t>
            </w:r>
          </w:p>
          <w:p w:rsidR="004F481F" w:rsidRPr="001C3F38" w:rsidRDefault="004F481F" w:rsidP="004F481F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C3F38">
              <w:rPr>
                <w:rFonts w:ascii="Cambria" w:hAnsi="Cambria"/>
              </w:rPr>
              <w:t xml:space="preserve">Побываем на площади Аргонавтов со статуей Медеи. Это место связано с мифом об аргонавтах и легенде, о Золотом руне. </w:t>
            </w:r>
          </w:p>
          <w:p w:rsidR="004F481F" w:rsidRPr="001C3F38" w:rsidRDefault="004F481F" w:rsidP="004F481F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C3F38">
              <w:rPr>
                <w:rFonts w:ascii="Cambria" w:hAnsi="Cambria"/>
              </w:rPr>
              <w:t xml:space="preserve">21:00-22:00 мы отправимся на </w:t>
            </w:r>
            <w:r w:rsidRPr="0051308A">
              <w:rPr>
                <w:rFonts w:ascii="Cambria" w:hAnsi="Cambria"/>
                <w:b/>
              </w:rPr>
              <w:t>лазерное шоу</w:t>
            </w:r>
            <w:r w:rsidRPr="001C3F38">
              <w:rPr>
                <w:rFonts w:ascii="Cambria" w:hAnsi="Cambria"/>
              </w:rPr>
              <w:t xml:space="preserve"> - танцующие фонтаны, В</w:t>
            </w:r>
            <w:r>
              <w:rPr>
                <w:rFonts w:ascii="Cambria" w:hAnsi="Cambria"/>
              </w:rPr>
              <w:t xml:space="preserve">ас удивит это невероятное шоу, </w:t>
            </w:r>
            <w:r w:rsidRPr="001C3F38">
              <w:rPr>
                <w:rFonts w:ascii="Cambria" w:hAnsi="Cambria"/>
              </w:rPr>
              <w:t xml:space="preserve">завезенных специально из </w:t>
            </w:r>
            <w:r w:rsidR="0051308A" w:rsidRPr="001C3F38">
              <w:rPr>
                <w:rFonts w:ascii="Cambria" w:hAnsi="Cambria"/>
              </w:rPr>
              <w:t>Франции, светомузыкальных</w:t>
            </w:r>
            <w:r w:rsidRPr="001C3F38">
              <w:rPr>
                <w:rFonts w:ascii="Cambria" w:hAnsi="Cambria"/>
              </w:rPr>
              <w:t xml:space="preserve"> фонтанов.  </w:t>
            </w:r>
          </w:p>
          <w:p w:rsidR="004F481F" w:rsidRPr="001C3F38" w:rsidRDefault="004F481F" w:rsidP="004F481F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C3F38">
              <w:rPr>
                <w:rFonts w:ascii="Cambria" w:hAnsi="Cambria"/>
              </w:rPr>
              <w:t xml:space="preserve">Изюминкой вечера будет созерцания одной из самых уникальных и смелых задумок – </w:t>
            </w:r>
            <w:r w:rsidRPr="0051308A">
              <w:rPr>
                <w:rFonts w:ascii="Cambria" w:hAnsi="Cambria"/>
                <w:b/>
              </w:rPr>
              <w:t>Статуи Батумской Любви</w:t>
            </w:r>
            <w:r w:rsidRPr="001C3F38">
              <w:rPr>
                <w:rFonts w:ascii="Cambria" w:hAnsi="Cambria"/>
              </w:rPr>
              <w:t>. Трогательную лег</w:t>
            </w:r>
            <w:r>
              <w:rPr>
                <w:rFonts w:ascii="Cambria" w:hAnsi="Cambria"/>
              </w:rPr>
              <w:t xml:space="preserve">енду, достойную пера Шекспира, </w:t>
            </w:r>
            <w:r w:rsidRPr="001C3F38">
              <w:rPr>
                <w:rFonts w:ascii="Cambria" w:hAnsi="Cambria"/>
              </w:rPr>
              <w:t>связанную с этой статуей, Вы услышите на месте.</w:t>
            </w:r>
          </w:p>
          <w:p w:rsidR="004F481F" w:rsidRDefault="004F481F" w:rsidP="004F481F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C3F38">
              <w:rPr>
                <w:rFonts w:ascii="Cambria" w:hAnsi="Cambria"/>
              </w:rPr>
              <w:t xml:space="preserve">Свободное время. </w:t>
            </w:r>
          </w:p>
          <w:p w:rsidR="004F481F" w:rsidRPr="004F481F" w:rsidRDefault="004F481F" w:rsidP="004F481F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C3F38">
              <w:rPr>
                <w:rFonts w:ascii="Cambria" w:hAnsi="Cambria"/>
              </w:rPr>
              <w:t>Ночь в отеле.</w:t>
            </w:r>
          </w:p>
        </w:tc>
      </w:tr>
      <w:tr w:rsidR="004F481F" w:rsidRPr="009F22DB" w:rsidTr="00793BAA">
        <w:tc>
          <w:tcPr>
            <w:tcW w:w="1563" w:type="dxa"/>
            <w:shd w:val="clear" w:color="auto" w:fill="auto"/>
          </w:tcPr>
          <w:p w:rsidR="004F481F" w:rsidRDefault="004F481F" w:rsidP="004F481F">
            <w:pPr>
              <w:spacing w:after="0" w:line="240" w:lineRule="auto"/>
              <w:rPr>
                <w:rFonts w:asciiTheme="majorHAnsi" w:eastAsia="Calibri" w:hAnsiTheme="majorHAnsi" w:cs="Arial"/>
                <w:lang w:bidi="he-IL"/>
              </w:rPr>
            </w:pPr>
            <w:r>
              <w:rPr>
                <w:rFonts w:asciiTheme="majorHAnsi" w:eastAsia="Calibri" w:hAnsiTheme="majorHAnsi" w:cs="Arial"/>
                <w:lang w:bidi="he-IL"/>
              </w:rPr>
              <w:t>Суббота</w:t>
            </w:r>
          </w:p>
        </w:tc>
        <w:tc>
          <w:tcPr>
            <w:tcW w:w="8051" w:type="dxa"/>
            <w:shd w:val="clear" w:color="auto" w:fill="auto"/>
          </w:tcPr>
          <w:p w:rsidR="004F481F" w:rsidRPr="001C3F38" w:rsidRDefault="004F481F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C3F38">
              <w:rPr>
                <w:rFonts w:ascii="Cambria" w:hAnsi="Cambria"/>
              </w:rPr>
              <w:t xml:space="preserve">07:00 Освобождение номеров и трансфер </w:t>
            </w:r>
            <w:r w:rsidR="0051308A" w:rsidRPr="001C3F38">
              <w:rPr>
                <w:rFonts w:ascii="Cambria" w:hAnsi="Cambria"/>
              </w:rPr>
              <w:t>на ж</w:t>
            </w:r>
            <w:r w:rsidRPr="001C3F38">
              <w:rPr>
                <w:rFonts w:ascii="Cambria" w:hAnsi="Cambria"/>
              </w:rPr>
              <w:t xml:space="preserve">/д Батуми. </w:t>
            </w:r>
          </w:p>
          <w:p w:rsidR="004F481F" w:rsidRPr="001C3F38" w:rsidRDefault="004F481F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C3F38">
              <w:rPr>
                <w:rFonts w:ascii="Cambria" w:hAnsi="Cambria"/>
              </w:rPr>
              <w:t>Переезд на комфортабельном поезде Батуми-Тбилиси.</w:t>
            </w:r>
          </w:p>
          <w:p w:rsidR="001166B3" w:rsidRDefault="004F481F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C3F38">
              <w:rPr>
                <w:rFonts w:ascii="Cambria" w:hAnsi="Cambria"/>
              </w:rPr>
              <w:t xml:space="preserve">12:25 Прибытие в </w:t>
            </w:r>
            <w:r w:rsidRPr="0051308A">
              <w:rPr>
                <w:rFonts w:ascii="Cambria" w:hAnsi="Cambria"/>
                <w:b/>
              </w:rPr>
              <w:t>Тбилиси</w:t>
            </w:r>
            <w:r w:rsidRPr="001C3F38">
              <w:rPr>
                <w:rFonts w:ascii="Cambria" w:hAnsi="Cambria"/>
              </w:rPr>
              <w:t xml:space="preserve">. </w:t>
            </w:r>
          </w:p>
          <w:p w:rsidR="004F481F" w:rsidRPr="001C3F38" w:rsidRDefault="004F481F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C3F38">
              <w:rPr>
                <w:rFonts w:ascii="Cambria" w:hAnsi="Cambria"/>
              </w:rPr>
              <w:t xml:space="preserve">Трансфер на обед (оплачивается самостоятельно на месте). </w:t>
            </w:r>
          </w:p>
          <w:p w:rsidR="004F481F" w:rsidRPr="001C3F38" w:rsidRDefault="004F481F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C3F38">
              <w:rPr>
                <w:rFonts w:ascii="Cambria" w:hAnsi="Cambria"/>
              </w:rPr>
              <w:t xml:space="preserve">Далее </w:t>
            </w:r>
            <w:r w:rsidRPr="001166B3">
              <w:rPr>
                <w:rFonts w:ascii="Cambria" w:hAnsi="Cambria"/>
                <w:b/>
              </w:rPr>
              <w:t>групповой Сити-тур</w:t>
            </w:r>
            <w:r w:rsidRPr="001C3F38">
              <w:rPr>
                <w:rFonts w:ascii="Cambria" w:hAnsi="Cambria"/>
              </w:rPr>
              <w:t xml:space="preserve"> по чарующему городу: </w:t>
            </w:r>
          </w:p>
          <w:p w:rsidR="004F481F" w:rsidRPr="001C3F38" w:rsidRDefault="004F481F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1308A">
              <w:rPr>
                <w:rFonts w:ascii="Cambria" w:hAnsi="Cambria"/>
                <w:b/>
              </w:rPr>
              <w:t>Кафедральный собор «Самеба»</w:t>
            </w:r>
            <w:r w:rsidRPr="001C3F38">
              <w:rPr>
                <w:rFonts w:ascii="Cambria" w:hAnsi="Cambria"/>
              </w:rPr>
      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      </w:r>
          </w:p>
          <w:p w:rsidR="004F481F" w:rsidRPr="001C3F38" w:rsidRDefault="004F481F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C3F38">
              <w:rPr>
                <w:rFonts w:ascii="Cambria" w:hAnsi="Cambria"/>
              </w:rPr>
              <w:t xml:space="preserve">Церковь Метехи (V в.) – красивый и гордый символ Тбилиси. </w:t>
            </w:r>
          </w:p>
          <w:p w:rsidR="004F481F" w:rsidRPr="001C3F38" w:rsidRDefault="004F481F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C3F38">
              <w:rPr>
                <w:rFonts w:ascii="Cambria" w:hAnsi="Cambria"/>
              </w:rPr>
              <w:t>Крепость «Нарикала», во дворе которой находиться прекрасный храм.  У стен крепости восстановлены башенки</w:t>
            </w:r>
            <w:r w:rsidR="001166B3">
              <w:rPr>
                <w:rFonts w:ascii="Cambria" w:hAnsi="Cambria"/>
              </w:rPr>
              <w:t>,</w:t>
            </w:r>
            <w:r w:rsidRPr="001C3F38">
              <w:rPr>
                <w:rFonts w:ascii="Cambria" w:hAnsi="Cambria"/>
              </w:rPr>
              <w:t xml:space="preserve"> с которых у Вас будет возможность сделать памятные фотографии. С крепостной стены открываются изумительные виды.</w:t>
            </w:r>
          </w:p>
          <w:p w:rsidR="004F481F" w:rsidRPr="001C3F38" w:rsidRDefault="004F481F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C3F38">
              <w:rPr>
                <w:rFonts w:ascii="Cambria" w:hAnsi="Cambria"/>
              </w:rPr>
              <w:t>Посещение современного архитектурного шедевра – Моста Мира и парка Рике.</w:t>
            </w:r>
          </w:p>
          <w:p w:rsidR="004F481F" w:rsidRPr="001C3F38" w:rsidRDefault="004F481F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C3F38">
              <w:rPr>
                <w:rFonts w:ascii="Cambria" w:hAnsi="Cambria"/>
              </w:rPr>
              <w:t xml:space="preserve">На левом берегу моста находиться </w:t>
            </w:r>
            <w:r w:rsidRPr="0051308A">
              <w:rPr>
                <w:rFonts w:ascii="Cambria" w:hAnsi="Cambria"/>
                <w:b/>
              </w:rPr>
              <w:t>храм Сиони</w:t>
            </w:r>
            <w:r w:rsidRPr="001C3F38">
              <w:rPr>
                <w:rFonts w:ascii="Cambria" w:hAnsi="Cambria"/>
              </w:rPr>
              <w:t xml:space="preserve"> (знаменит своими чудотворными иконами), который мы также посетим.  </w:t>
            </w:r>
          </w:p>
          <w:p w:rsidR="004F481F" w:rsidRPr="001166B3" w:rsidRDefault="004F481F" w:rsidP="004F481F">
            <w:pPr>
              <w:spacing w:after="0" w:line="240" w:lineRule="auto"/>
              <w:rPr>
                <w:rFonts w:ascii="Cambria" w:hAnsi="Cambria"/>
              </w:rPr>
            </w:pPr>
            <w:r w:rsidRPr="001C3F38">
              <w:rPr>
                <w:rFonts w:ascii="Cambria" w:hAnsi="Cambria"/>
              </w:rPr>
              <w:t xml:space="preserve">Ночь в отеле Тбилиси. </w:t>
            </w:r>
          </w:p>
        </w:tc>
      </w:tr>
      <w:tr w:rsidR="004F481F" w:rsidRPr="009F22DB" w:rsidTr="00793BAA">
        <w:tc>
          <w:tcPr>
            <w:tcW w:w="1563" w:type="dxa"/>
            <w:shd w:val="clear" w:color="auto" w:fill="auto"/>
          </w:tcPr>
          <w:p w:rsidR="004F481F" w:rsidRDefault="004F481F" w:rsidP="004F481F">
            <w:pPr>
              <w:spacing w:after="0" w:line="240" w:lineRule="auto"/>
              <w:rPr>
                <w:rFonts w:asciiTheme="majorHAnsi" w:eastAsia="Calibri" w:hAnsiTheme="majorHAnsi" w:cs="Arial"/>
                <w:lang w:bidi="he-IL"/>
              </w:rPr>
            </w:pPr>
            <w:r>
              <w:rPr>
                <w:rFonts w:asciiTheme="majorHAnsi" w:eastAsia="Calibri" w:hAnsiTheme="majorHAnsi" w:cs="Arial"/>
                <w:lang w:bidi="he-IL"/>
              </w:rPr>
              <w:t>Воскресенье</w:t>
            </w:r>
          </w:p>
        </w:tc>
        <w:tc>
          <w:tcPr>
            <w:tcW w:w="8051" w:type="dxa"/>
            <w:shd w:val="clear" w:color="auto" w:fill="auto"/>
          </w:tcPr>
          <w:p w:rsidR="001166B3" w:rsidRPr="00856F98" w:rsidRDefault="001166B3" w:rsidP="001166B3">
            <w:pPr>
              <w:spacing w:after="0" w:line="240" w:lineRule="auto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 xml:space="preserve">Завтрак в отеле. </w:t>
            </w:r>
            <w:r w:rsidRPr="00856F98">
              <w:rPr>
                <w:rFonts w:ascii="Cambria" w:hAnsi="Cambria"/>
              </w:rPr>
              <w:br/>
            </w:r>
            <w:r w:rsidRPr="001166B3">
              <w:rPr>
                <w:rFonts w:ascii="Cambria" w:hAnsi="Cambria"/>
                <w:b/>
              </w:rPr>
              <w:t>Факультативно экскурсия в Кахетию</w:t>
            </w:r>
            <w:r w:rsidRPr="001166B3">
              <w:rPr>
                <w:rFonts w:ascii="Cambria" w:hAnsi="Cambria"/>
                <w:b/>
              </w:rPr>
              <w:t xml:space="preserve"> (не входит в стоимость)</w:t>
            </w:r>
          </w:p>
          <w:p w:rsidR="001166B3" w:rsidRPr="00856F98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>Сегодня Вы узнаете все о родине грузинского виноделия и гостеприимства. На востоке Грузии уютно расположилась Кахетия.</w:t>
            </w:r>
          </w:p>
          <w:p w:rsidR="001166B3" w:rsidRPr="00856F98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lastRenderedPageBreak/>
              <w:t xml:space="preserve">Мы остановимся в </w:t>
            </w:r>
            <w:r w:rsidRPr="001166B3">
              <w:rPr>
                <w:rFonts w:ascii="Cambria" w:hAnsi="Cambria"/>
                <w:b/>
              </w:rPr>
              <w:t>Сигнахи</w:t>
            </w:r>
            <w:r w:rsidRPr="00856F98">
              <w:rPr>
                <w:rFonts w:ascii="Cambria" w:hAnsi="Cambria"/>
              </w:rPr>
              <w:t xml:space="preserve"> - городе любви. Этот уютный город прекрасно соединил в себе элементы южно-итальянского и грузинского архитектурных тонкостей.</w:t>
            </w:r>
          </w:p>
          <w:p w:rsidR="001166B3" w:rsidRPr="00856F98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 xml:space="preserve"> А также Вы увидите </w:t>
            </w:r>
            <w:r w:rsidRPr="001166B3">
              <w:rPr>
                <w:rFonts w:ascii="Cambria" w:hAnsi="Cambria"/>
                <w:b/>
              </w:rPr>
              <w:t>крепость Сигнахи</w:t>
            </w:r>
            <w:r w:rsidRPr="00856F98">
              <w:rPr>
                <w:rFonts w:ascii="Cambria" w:hAnsi="Cambria"/>
              </w:rPr>
              <w:t xml:space="preserve">, входящую в список самых известных и крупных крепостей Грузии. </w:t>
            </w:r>
          </w:p>
          <w:p w:rsidR="001166B3" w:rsidRPr="00856F98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 xml:space="preserve">Посетим монастырский и епископальный комплекс Святого Георгия - </w:t>
            </w:r>
            <w:r w:rsidRPr="0051308A">
              <w:rPr>
                <w:rFonts w:ascii="Cambria" w:hAnsi="Cambria"/>
                <w:b/>
              </w:rPr>
              <w:t>женский монастырь «Бодбе».</w:t>
            </w:r>
            <w:r w:rsidRPr="00856F98">
              <w:rPr>
                <w:rFonts w:ascii="Cambria" w:hAnsi="Cambria"/>
              </w:rPr>
              <w:t xml:space="preserve"> Тут расположена Базилика </w:t>
            </w:r>
            <w:r>
              <w:rPr>
                <w:rFonts w:ascii="Cambria" w:hAnsi="Cambria"/>
              </w:rPr>
              <w:t xml:space="preserve">Святой Нино, а спустившись к ее </w:t>
            </w:r>
            <w:r w:rsidRPr="00856F98">
              <w:rPr>
                <w:rFonts w:ascii="Cambria" w:hAnsi="Cambria"/>
              </w:rPr>
              <w:t xml:space="preserve">чудотворным источникам, можете загадать желание, которое обязательно сбудется (пешая ходьба 30 мин).  </w:t>
            </w:r>
          </w:p>
          <w:p w:rsidR="001166B3" w:rsidRPr="00856F98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 xml:space="preserve">Посещение винного погреба в Сигнахи, дегустация различных сортов вина и грузинской водки - чача. </w:t>
            </w:r>
          </w:p>
          <w:p w:rsidR="001166B3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 xml:space="preserve">Возвращение в Тбилиси. </w:t>
            </w:r>
          </w:p>
          <w:p w:rsidR="001166B3" w:rsidRPr="00856F98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 xml:space="preserve">Трансфер на </w:t>
            </w:r>
            <w:r w:rsidRPr="001166B3">
              <w:rPr>
                <w:rFonts w:ascii="Cambria" w:hAnsi="Cambria"/>
                <w:b/>
              </w:rPr>
              <w:t xml:space="preserve">ужин </w:t>
            </w:r>
            <w:r w:rsidRPr="001166B3">
              <w:rPr>
                <w:rFonts w:ascii="Cambria" w:hAnsi="Cambria"/>
                <w:b/>
              </w:rPr>
              <w:t>(дополнительно)</w:t>
            </w:r>
            <w:r>
              <w:rPr>
                <w:rFonts w:ascii="Cambria" w:hAnsi="Cambria"/>
              </w:rPr>
              <w:t xml:space="preserve"> </w:t>
            </w:r>
            <w:r w:rsidRPr="00856F98">
              <w:rPr>
                <w:rFonts w:ascii="Cambria" w:hAnsi="Cambria"/>
              </w:rPr>
              <w:t xml:space="preserve">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сопровождении.  </w:t>
            </w:r>
          </w:p>
          <w:p w:rsidR="001166B3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 xml:space="preserve">Возвращение в Тбилиси. </w:t>
            </w:r>
          </w:p>
          <w:p w:rsidR="004F481F" w:rsidRPr="001166B3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 xml:space="preserve">Ночь в отеле. </w:t>
            </w:r>
          </w:p>
        </w:tc>
      </w:tr>
      <w:tr w:rsidR="004F481F" w:rsidRPr="009F22DB" w:rsidTr="00793BAA">
        <w:tc>
          <w:tcPr>
            <w:tcW w:w="1563" w:type="dxa"/>
            <w:shd w:val="clear" w:color="auto" w:fill="auto"/>
          </w:tcPr>
          <w:p w:rsidR="004F481F" w:rsidRPr="009F22DB" w:rsidRDefault="004F481F" w:rsidP="004F481F">
            <w:pPr>
              <w:spacing w:after="0" w:line="240" w:lineRule="auto"/>
              <w:rPr>
                <w:rFonts w:asciiTheme="majorHAnsi" w:eastAsia="Calibri" w:hAnsiTheme="majorHAnsi" w:cs="Arial"/>
                <w:lang w:bidi="he-IL"/>
              </w:rPr>
            </w:pPr>
            <w:r>
              <w:rPr>
                <w:rFonts w:asciiTheme="majorHAnsi" w:eastAsia="Calibri" w:hAnsiTheme="majorHAnsi" w:cs="Arial"/>
                <w:lang w:bidi="he-IL"/>
              </w:rPr>
              <w:lastRenderedPageBreak/>
              <w:t>Понедельник</w:t>
            </w:r>
          </w:p>
        </w:tc>
        <w:tc>
          <w:tcPr>
            <w:tcW w:w="8051" w:type="dxa"/>
            <w:shd w:val="clear" w:color="auto" w:fill="auto"/>
          </w:tcPr>
          <w:p w:rsidR="001166B3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 xml:space="preserve">Освобождение номеров.  </w:t>
            </w:r>
          </w:p>
          <w:p w:rsidR="001166B3" w:rsidRPr="00856F98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 xml:space="preserve">07:00 Трансфер на ж/д вокзал Тбилиси. </w:t>
            </w:r>
          </w:p>
          <w:p w:rsidR="001166B3" w:rsidRPr="00856F98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 xml:space="preserve">Выезд в Батуми на поезде (08:00) </w:t>
            </w:r>
          </w:p>
          <w:p w:rsidR="001166B3" w:rsidRPr="00856F98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13:00 Прибытие в Батуми,</w:t>
            </w:r>
            <w:r w:rsidRPr="00856F98">
              <w:rPr>
                <w:rFonts w:ascii="Cambria" w:hAnsi="Cambria"/>
              </w:rPr>
              <w:t xml:space="preserve"> </w:t>
            </w:r>
            <w:r w:rsidRPr="0051308A">
              <w:rPr>
                <w:rFonts w:ascii="Cambria" w:hAnsi="Cambria"/>
                <w:b/>
              </w:rPr>
              <w:t>свободн</w:t>
            </w:r>
            <w:r w:rsidRPr="0051308A">
              <w:rPr>
                <w:rFonts w:ascii="Cambria" w:hAnsi="Cambria"/>
                <w:b/>
              </w:rPr>
              <w:t>ое</w:t>
            </w:r>
            <w:r w:rsidRPr="0051308A">
              <w:rPr>
                <w:rFonts w:ascii="Cambria" w:hAnsi="Cambria"/>
                <w:b/>
              </w:rPr>
              <w:t xml:space="preserve"> </w:t>
            </w:r>
            <w:r w:rsidR="0051308A" w:rsidRPr="0051308A">
              <w:rPr>
                <w:rFonts w:ascii="Cambria" w:hAnsi="Cambria"/>
                <w:b/>
              </w:rPr>
              <w:t xml:space="preserve">время </w:t>
            </w:r>
            <w:r w:rsidRPr="0051308A">
              <w:rPr>
                <w:rFonts w:ascii="Cambria" w:hAnsi="Cambria"/>
                <w:b/>
              </w:rPr>
              <w:t>для отдыха на море.</w:t>
            </w:r>
            <w:r w:rsidRPr="00856F98">
              <w:rPr>
                <w:rFonts w:ascii="Cambria" w:hAnsi="Cambria"/>
              </w:rPr>
              <w:t xml:space="preserve">  </w:t>
            </w:r>
          </w:p>
          <w:p w:rsidR="001166B3" w:rsidRPr="00856F98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1308A">
              <w:rPr>
                <w:rFonts w:ascii="Cambria" w:hAnsi="Cambria"/>
                <w:b/>
              </w:rPr>
              <w:t>Вечерняя пешая экскурсия по Батуми</w:t>
            </w:r>
            <w:r w:rsidR="0051308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r w:rsidRPr="00856F98">
              <w:rPr>
                <w:rFonts w:ascii="Cambria" w:hAnsi="Cambria"/>
              </w:rPr>
              <w:t xml:space="preserve">включена в </w:t>
            </w:r>
            <w:r w:rsidR="0051308A" w:rsidRPr="00856F98">
              <w:rPr>
                <w:rFonts w:ascii="Cambria" w:hAnsi="Cambria"/>
              </w:rPr>
              <w:t>стоимость</w:t>
            </w:r>
            <w:r w:rsidR="0051308A">
              <w:rPr>
                <w:rFonts w:ascii="Cambria" w:hAnsi="Cambria"/>
              </w:rPr>
              <w:t>) Прогулка</w:t>
            </w:r>
            <w:r>
              <w:rPr>
                <w:rFonts w:ascii="Cambria" w:hAnsi="Cambria"/>
              </w:rPr>
              <w:t xml:space="preserve"> по</w:t>
            </w:r>
            <w:r w:rsidRPr="00856F98">
              <w:rPr>
                <w:rFonts w:ascii="Cambria" w:hAnsi="Cambria"/>
              </w:rPr>
              <w:t xml:space="preserve"> Пионерскому парку в центре Батуми. Здесь нас ждет отреставрированный дельфинарий,</w:t>
            </w:r>
            <w:r>
              <w:rPr>
                <w:rFonts w:ascii="Cambria" w:hAnsi="Cambria"/>
              </w:rPr>
              <w:t xml:space="preserve"> где мы сможем насладиться</w:t>
            </w:r>
            <w:r w:rsidRPr="00856F98">
              <w:rPr>
                <w:rFonts w:ascii="Cambria" w:hAnsi="Cambria"/>
              </w:rPr>
              <w:t xml:space="preserve"> шоу – представлением с дельфинами. </w:t>
            </w:r>
          </w:p>
          <w:p w:rsidR="0051308A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 xml:space="preserve">После массы полученных позитивных впечатлений, мы отправимся на прогулку по знаменитой центральной улице Руставели, и, дойдя до нового бульвара, желающие смогут прокатиться на чертовом колесе, полюбовавшись прелестями Аджарии с высоты птичьего полета (при плохих погодных условиях, колесо не работает, входные билеты приобретаются на месте самостоятельно или с помощью гида). </w:t>
            </w:r>
          </w:p>
          <w:p w:rsidR="001166B3" w:rsidRPr="00856F98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 xml:space="preserve">Далее мы еще немного прогуляемся в сторону Батумского мор вокзала, где прокатимся на подъёмнике, откуда нам откроется невероятно красивый панорамный вид Батуми как на ладони. Не забудьте взять фотоаппараты фотоссесия неизбежна.  </w:t>
            </w:r>
          </w:p>
          <w:p w:rsidR="001166B3" w:rsidRPr="00856F98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 xml:space="preserve">Далее свободный вечер. </w:t>
            </w:r>
          </w:p>
          <w:p w:rsidR="004F481F" w:rsidRPr="001166B3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>Ночь в отеле.</w:t>
            </w:r>
          </w:p>
        </w:tc>
      </w:tr>
      <w:tr w:rsidR="004F481F" w:rsidRPr="009F22DB" w:rsidTr="00793BAA">
        <w:tc>
          <w:tcPr>
            <w:tcW w:w="1563" w:type="dxa"/>
            <w:shd w:val="clear" w:color="auto" w:fill="auto"/>
          </w:tcPr>
          <w:p w:rsidR="004F481F" w:rsidRPr="009F22DB" w:rsidRDefault="004F481F" w:rsidP="004F481F">
            <w:pPr>
              <w:spacing w:after="0" w:line="240" w:lineRule="auto"/>
              <w:rPr>
                <w:rFonts w:asciiTheme="majorHAnsi" w:eastAsia="Calibri" w:hAnsiTheme="majorHAnsi" w:cs="Arial"/>
                <w:lang w:bidi="he-IL"/>
              </w:rPr>
            </w:pPr>
            <w:r>
              <w:rPr>
                <w:rFonts w:asciiTheme="majorHAnsi" w:eastAsia="Calibri" w:hAnsiTheme="majorHAnsi" w:cs="Arial"/>
                <w:lang w:bidi="he-IL"/>
              </w:rPr>
              <w:t>Вторник</w:t>
            </w:r>
          </w:p>
        </w:tc>
        <w:tc>
          <w:tcPr>
            <w:tcW w:w="8051" w:type="dxa"/>
            <w:shd w:val="clear" w:color="auto" w:fill="auto"/>
          </w:tcPr>
          <w:p w:rsidR="001166B3" w:rsidRPr="00856F98" w:rsidRDefault="001166B3" w:rsidP="001166B3">
            <w:pPr>
              <w:spacing w:after="0" w:line="240" w:lineRule="auto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>Завтрак в отеле.</w:t>
            </w:r>
          </w:p>
          <w:p w:rsidR="001166B3" w:rsidRPr="00856F98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66B3">
              <w:rPr>
                <w:rFonts w:ascii="Cambria" w:hAnsi="Cambria"/>
                <w:b/>
              </w:rPr>
              <w:t>Экскурсия в Кутаиси (включена в стоимость)</w:t>
            </w:r>
            <w:r w:rsidRPr="00856F98">
              <w:rPr>
                <w:rFonts w:ascii="Cambria" w:hAnsi="Cambria"/>
              </w:rPr>
              <w:t xml:space="preserve"> - центр Имеретинского региона, второй по величине и значению город в Грузии.</w:t>
            </w:r>
          </w:p>
          <w:p w:rsidR="001166B3" w:rsidRPr="00856F98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 xml:space="preserve">Красивейший город Кутаиси – центр Имеретинского региона, второй по величине и значению город в Грузии.  Здесь мы посетим много чего очень интересного и неповторимого. Увидим храм Баграти, который основан в правлении Баграта 3-его, как главный собор его царства и освящен в честь Успения Богородицы в 1003 г. </w:t>
            </w:r>
          </w:p>
          <w:p w:rsidR="001166B3" w:rsidRPr="00856F98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66B3">
              <w:rPr>
                <w:rFonts w:ascii="Cambria" w:hAnsi="Cambria"/>
                <w:b/>
              </w:rPr>
              <w:t>Мужской монастырь Моцамета</w:t>
            </w:r>
            <w:r w:rsidRPr="00856F98">
              <w:rPr>
                <w:rFonts w:ascii="Cambria" w:hAnsi="Cambria"/>
              </w:rPr>
              <w:t xml:space="preserve">, славится древним поверьем - монастырь исполнения желаний, далее мужской монастырь и академию Гелати, основанную великим грузинским царем Давидом IV – Строителем. </w:t>
            </w:r>
          </w:p>
          <w:p w:rsidR="001166B3" w:rsidRPr="00856F98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 xml:space="preserve">Гелати - центр духовной и научной жизни средневековья, усыпальница грузинских царей. </w:t>
            </w:r>
          </w:p>
          <w:p w:rsidR="001166B3" w:rsidRPr="00856F98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 xml:space="preserve">Посетим заповедник </w:t>
            </w:r>
            <w:r w:rsidRPr="001166B3">
              <w:rPr>
                <w:rFonts w:ascii="Cambria" w:hAnsi="Cambria"/>
                <w:b/>
              </w:rPr>
              <w:t>«Сатаплия»</w:t>
            </w:r>
            <w:r w:rsidRPr="00856F98">
              <w:rPr>
                <w:rFonts w:ascii="Cambria" w:hAnsi="Cambria"/>
              </w:rPr>
              <w:t xml:space="preserve"> (сталактитовые и сталагмитовые образования, следы динозавров, площадка со стеклянным, прозрачным полом).</w:t>
            </w:r>
          </w:p>
          <w:p w:rsidR="001166B3" w:rsidRDefault="001166B3" w:rsidP="001166B3">
            <w:pPr>
              <w:spacing w:after="0" w:line="240" w:lineRule="auto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 xml:space="preserve">Возвращение в Батуми. </w:t>
            </w:r>
          </w:p>
          <w:p w:rsidR="001166B3" w:rsidRPr="00856F98" w:rsidRDefault="001166B3" w:rsidP="001166B3">
            <w:pPr>
              <w:spacing w:after="0" w:line="240" w:lineRule="auto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 xml:space="preserve">Ночь в отеле. </w:t>
            </w:r>
          </w:p>
          <w:p w:rsidR="004F481F" w:rsidRPr="00F6628C" w:rsidRDefault="001166B3" w:rsidP="001166B3">
            <w:pPr>
              <w:spacing w:after="0" w:line="240" w:lineRule="auto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lastRenderedPageBreak/>
              <w:t xml:space="preserve">(!) </w:t>
            </w:r>
            <w:r>
              <w:rPr>
                <w:rFonts w:ascii="Cambria" w:hAnsi="Cambria"/>
              </w:rPr>
              <w:t>Женщинам</w:t>
            </w:r>
            <w:r w:rsidRPr="00856F98">
              <w:rPr>
                <w:rFonts w:ascii="Cambria" w:hAnsi="Cambria"/>
              </w:rPr>
              <w:t xml:space="preserve"> обязательно иметь косынки и накидки при посещении монастырей и храма, запрещены шорты и короткие юбки, открытые руки и плечи.</w:t>
            </w:r>
          </w:p>
        </w:tc>
      </w:tr>
      <w:tr w:rsidR="004F481F" w:rsidRPr="009F22DB" w:rsidTr="00793BAA">
        <w:tc>
          <w:tcPr>
            <w:tcW w:w="1563" w:type="dxa"/>
            <w:shd w:val="clear" w:color="auto" w:fill="auto"/>
          </w:tcPr>
          <w:p w:rsidR="004F481F" w:rsidRPr="009F22DB" w:rsidRDefault="004F481F" w:rsidP="004F481F">
            <w:pPr>
              <w:spacing w:after="0" w:line="240" w:lineRule="auto"/>
              <w:rPr>
                <w:rFonts w:asciiTheme="majorHAnsi" w:eastAsia="Calibri" w:hAnsiTheme="majorHAnsi" w:cs="Arial"/>
                <w:lang w:bidi="he-IL"/>
              </w:rPr>
            </w:pPr>
            <w:r>
              <w:rPr>
                <w:rFonts w:asciiTheme="majorHAnsi" w:eastAsia="Calibri" w:hAnsiTheme="majorHAnsi" w:cs="Arial"/>
                <w:lang w:bidi="he-IL"/>
              </w:rPr>
              <w:lastRenderedPageBreak/>
              <w:t>Среда</w:t>
            </w:r>
          </w:p>
        </w:tc>
        <w:tc>
          <w:tcPr>
            <w:tcW w:w="8051" w:type="dxa"/>
            <w:shd w:val="clear" w:color="auto" w:fill="auto"/>
          </w:tcPr>
          <w:p w:rsidR="001166B3" w:rsidRDefault="001166B3" w:rsidP="001166B3">
            <w:pPr>
              <w:spacing w:after="0" w:line="240" w:lineRule="auto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 xml:space="preserve">Завтрак в отеле. </w:t>
            </w:r>
          </w:p>
          <w:p w:rsidR="001166B3" w:rsidRPr="001166B3" w:rsidRDefault="001166B3" w:rsidP="001166B3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166B3">
              <w:rPr>
                <w:rFonts w:ascii="Cambria" w:hAnsi="Cambria"/>
                <w:b/>
              </w:rPr>
              <w:t>Вечерняя</w:t>
            </w:r>
            <w:r>
              <w:rPr>
                <w:rFonts w:ascii="Cambria" w:hAnsi="Cambria"/>
                <w:b/>
              </w:rPr>
              <w:t xml:space="preserve"> </w:t>
            </w:r>
            <w:r w:rsidRPr="001166B3">
              <w:rPr>
                <w:rFonts w:ascii="Cambria" w:hAnsi="Cambria"/>
                <w:b/>
              </w:rPr>
              <w:t xml:space="preserve">(или дневная) экскурсия: Ботанический сад и Горная Аджария. </w:t>
            </w:r>
          </w:p>
          <w:p w:rsidR="001166B3" w:rsidRPr="00856F98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Первое, что мы сегодня посетим</w:t>
            </w:r>
            <w:r w:rsidRPr="00856F98">
              <w:rPr>
                <w:rFonts w:ascii="Cambria" w:hAnsi="Cambria"/>
              </w:rPr>
              <w:t xml:space="preserve"> из красот Аджарии – это Ботанический сад, который основан в 1912 году. </w:t>
            </w:r>
          </w:p>
          <w:p w:rsidR="001166B3" w:rsidRPr="00856F98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66B3">
              <w:rPr>
                <w:rFonts w:ascii="Cambria" w:hAnsi="Cambria"/>
                <w:b/>
              </w:rPr>
              <w:t>Батумский Ботанический сад</w:t>
            </w:r>
            <w:r w:rsidRPr="00856F98">
              <w:rPr>
                <w:rFonts w:ascii="Cambria" w:hAnsi="Cambria"/>
              </w:rPr>
              <w:t xml:space="preserve"> не имеет аналогов в мире, так как здесь сосуществуют совершенно различные климатические и ландшафтные зоны. Это воистину дивный оазис на всем побережье Черного моря, излюбленное место отдыхающих. </w:t>
            </w:r>
          </w:p>
          <w:p w:rsidR="001166B3" w:rsidRPr="00856F98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 xml:space="preserve">Далее мы отправимся на увлекательную экскурсию в </w:t>
            </w:r>
            <w:r w:rsidRPr="001166B3">
              <w:rPr>
                <w:rFonts w:ascii="Cambria" w:hAnsi="Cambria"/>
                <w:b/>
              </w:rPr>
              <w:t>горную Аджарию</w:t>
            </w:r>
            <w:r w:rsidRPr="00856F98">
              <w:rPr>
                <w:rFonts w:ascii="Cambria" w:hAnsi="Cambria"/>
              </w:rPr>
              <w:t>.</w:t>
            </w:r>
          </w:p>
          <w:p w:rsidR="001166B3" w:rsidRPr="00856F98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 xml:space="preserve">Горная Аджария – самая живописная, и признано самая удивительная область Грузии. Здесь друг друга сменяют равнинные пейзажи, горные хребты, бережно одетые в зеленую листву, и изумительные водопады. Вы увидите самую длинную реку Аджарии – Аджарисцкали, средневековый арочный мост, Махунцети, построенный в XI веке из валунов вулканической породы и горный водопад Махунцети с кристально чистой водой и высотой чуть более двадцати метров. </w:t>
            </w:r>
          </w:p>
          <w:p w:rsidR="001166B3" w:rsidRPr="00856F98" w:rsidRDefault="001166B3" w:rsidP="001166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166B3">
              <w:rPr>
                <w:rFonts w:ascii="Cambria" w:hAnsi="Cambria"/>
                <w:b/>
              </w:rPr>
              <w:t>Факультативно</w:t>
            </w:r>
            <w:r w:rsidRPr="00856F98">
              <w:rPr>
                <w:rFonts w:ascii="Cambria" w:hAnsi="Cambria"/>
              </w:rPr>
              <w:t xml:space="preserve">: После экскурсии, мы предлагаем невероятно вкусный ужин (или обед) в горах в национальном ресторане «Ninias bagi», где Вы насладитесь вкуснейшей Аджарской кухней и самыми особенными в этом регионе хинкали, так как только здесь их готовят по старинному рецепту.  Так же здесь у Вас будет возможность продегустировать вкуснейшие Аджарские вина и чачу, а при желании, можете сами попытаться выловить живую форель, которую Вам сразу же приготовят и подадут на стол.  Более того, у Вас будет возможность посмотреть весь процесс приготовления блюд, для Вашего стола: жарка шашлыка, выпечка хлеба в тоне и приготовление хинкали (по старинному рецепту). </w:t>
            </w:r>
          </w:p>
          <w:p w:rsidR="0051308A" w:rsidRDefault="001166B3" w:rsidP="001166B3">
            <w:pPr>
              <w:spacing w:after="0" w:line="240" w:lineRule="auto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 xml:space="preserve">Трансфер в отель. </w:t>
            </w:r>
          </w:p>
          <w:p w:rsidR="004F481F" w:rsidRPr="00793BAA" w:rsidRDefault="001166B3" w:rsidP="004F481F">
            <w:pPr>
              <w:spacing w:after="0" w:line="240" w:lineRule="auto"/>
              <w:rPr>
                <w:rFonts w:ascii="Cambria" w:hAnsi="Cambria"/>
              </w:rPr>
            </w:pPr>
            <w:r w:rsidRPr="00856F98">
              <w:rPr>
                <w:rFonts w:ascii="Cambria" w:hAnsi="Cambria"/>
              </w:rPr>
              <w:t xml:space="preserve">Ночь в отеле Батуми. </w:t>
            </w:r>
          </w:p>
        </w:tc>
      </w:tr>
      <w:tr w:rsidR="004F481F" w:rsidRPr="009F22DB" w:rsidTr="00793BAA">
        <w:tc>
          <w:tcPr>
            <w:tcW w:w="1563" w:type="dxa"/>
            <w:shd w:val="clear" w:color="auto" w:fill="auto"/>
          </w:tcPr>
          <w:p w:rsidR="004F481F" w:rsidRDefault="004F481F" w:rsidP="004F481F">
            <w:pPr>
              <w:spacing w:after="0" w:line="240" w:lineRule="auto"/>
              <w:rPr>
                <w:rFonts w:asciiTheme="majorHAnsi" w:eastAsia="Calibri" w:hAnsiTheme="majorHAnsi" w:cs="Arial"/>
                <w:lang w:bidi="he-IL"/>
              </w:rPr>
            </w:pPr>
            <w:r>
              <w:rPr>
                <w:rFonts w:asciiTheme="majorHAnsi" w:eastAsia="Calibri" w:hAnsiTheme="majorHAnsi" w:cs="Arial"/>
                <w:lang w:bidi="he-IL"/>
              </w:rPr>
              <w:t>Четверг</w:t>
            </w:r>
          </w:p>
        </w:tc>
        <w:tc>
          <w:tcPr>
            <w:tcW w:w="8051" w:type="dxa"/>
            <w:shd w:val="clear" w:color="auto" w:fill="auto"/>
          </w:tcPr>
          <w:p w:rsidR="004F481F" w:rsidRDefault="0051308A" w:rsidP="004F481F">
            <w:pPr>
              <w:spacing w:after="0" w:line="240" w:lineRule="auto"/>
              <w:rPr>
                <w:rFonts w:asciiTheme="majorHAnsi" w:eastAsia="Calibri" w:hAnsiTheme="majorHAnsi" w:cs="Arial"/>
                <w:lang w:bidi="he-IL"/>
              </w:rPr>
            </w:pPr>
            <w:r>
              <w:rPr>
                <w:rFonts w:asciiTheme="majorHAnsi" w:eastAsia="Calibri" w:hAnsiTheme="majorHAnsi" w:cs="Arial"/>
                <w:lang w:bidi="he-IL"/>
              </w:rPr>
              <w:t>Ночной трансфер в аэропорт.</w:t>
            </w:r>
          </w:p>
          <w:p w:rsidR="0051308A" w:rsidRPr="009F22DB" w:rsidRDefault="0051308A" w:rsidP="004F481F">
            <w:pPr>
              <w:spacing w:after="0" w:line="240" w:lineRule="auto"/>
              <w:rPr>
                <w:rFonts w:asciiTheme="majorHAnsi" w:eastAsia="Calibri" w:hAnsiTheme="majorHAnsi" w:cs="Arial"/>
                <w:lang w:bidi="he-IL"/>
              </w:rPr>
            </w:pPr>
            <w:r>
              <w:rPr>
                <w:rFonts w:asciiTheme="majorHAnsi" w:eastAsia="Calibri" w:hAnsiTheme="majorHAnsi" w:cs="Arial"/>
                <w:lang w:bidi="he-IL"/>
              </w:rPr>
              <w:t>Вылет в Минск.</w:t>
            </w:r>
          </w:p>
        </w:tc>
      </w:tr>
    </w:tbl>
    <w:p w:rsidR="00FE5333" w:rsidRDefault="00793BAA" w:rsidP="0051308A">
      <w:pPr>
        <w:rPr>
          <w:rFonts w:asciiTheme="majorHAnsi" w:hAnsiTheme="majorHAnsi" w:cs="Tahoma"/>
          <w:b/>
          <w:u w:val="single"/>
        </w:rPr>
      </w:pPr>
      <w:r w:rsidRPr="00793BAA">
        <w:rPr>
          <w:rFonts w:ascii="Cambria" w:eastAsiaTheme="minorHAnsi" w:hAnsi="Cambria"/>
          <w:i/>
          <w:color w:val="C00000"/>
        </w:rPr>
        <w:t>*Экскурсия по вечернему Батуми возможна только при хороших погодных условиях!!!</w:t>
      </w:r>
      <w:r w:rsidRPr="00793BAA">
        <w:rPr>
          <w:rFonts w:ascii="Cambria" w:eastAsiaTheme="minorHAnsi" w:hAnsi="Cambria"/>
          <w:i/>
          <w:color w:val="C00000"/>
        </w:rPr>
        <w:br/>
      </w:r>
    </w:p>
    <w:p w:rsidR="009A34A2" w:rsidRPr="009F22DB" w:rsidRDefault="0051308A" w:rsidP="0051308A">
      <w:pPr>
        <w:rPr>
          <w:rFonts w:asciiTheme="majorHAnsi" w:hAnsiTheme="majorHAnsi" w:cs="Tahoma"/>
          <w:b/>
          <w:lang w:bidi="he-IL"/>
        </w:rPr>
      </w:pPr>
      <w:r>
        <w:rPr>
          <w:rFonts w:asciiTheme="majorHAnsi" w:hAnsiTheme="majorHAnsi" w:cs="Tahoma"/>
          <w:b/>
          <w:u w:val="single"/>
        </w:rPr>
        <w:t>В</w:t>
      </w:r>
      <w:r w:rsidR="009A34A2" w:rsidRPr="009F22DB">
        <w:rPr>
          <w:rFonts w:asciiTheme="majorHAnsi" w:hAnsiTheme="majorHAnsi" w:cs="Tahoma"/>
          <w:b/>
          <w:u w:val="single"/>
        </w:rPr>
        <w:t xml:space="preserve"> стоимость тура входит:</w:t>
      </w:r>
    </w:p>
    <w:p w:rsidR="009A34A2" w:rsidRPr="00793BAA" w:rsidRDefault="009A34A2" w:rsidP="0051308A">
      <w:pPr>
        <w:pStyle w:val="NormalParL"/>
        <w:numPr>
          <w:ilvl w:val="0"/>
          <w:numId w:val="6"/>
        </w:num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mbria" w:hAnsi="Cambria" w:cs="Tahoma"/>
          <w:sz w:val="22"/>
          <w:szCs w:val="22"/>
          <w:lang w:val="ru-RU"/>
        </w:rPr>
      </w:pPr>
      <w:r w:rsidRPr="00793BAA">
        <w:rPr>
          <w:rFonts w:ascii="Cambria" w:hAnsi="Cambria" w:cs="Tahoma"/>
          <w:sz w:val="22"/>
          <w:szCs w:val="22"/>
          <w:lang w:val="ru-RU"/>
        </w:rPr>
        <w:t xml:space="preserve">Авиаперелет в </w:t>
      </w:r>
      <w:r w:rsidR="00793BAA" w:rsidRPr="00793BAA">
        <w:rPr>
          <w:rFonts w:ascii="Cambria" w:hAnsi="Cambria" w:cs="Tahoma"/>
          <w:sz w:val="22"/>
          <w:szCs w:val="22"/>
          <w:lang w:val="ru-RU"/>
        </w:rPr>
        <w:t>Батуми</w:t>
      </w:r>
      <w:r w:rsidRPr="00793BAA">
        <w:rPr>
          <w:rFonts w:ascii="Cambria" w:hAnsi="Cambria" w:cs="Tahoma"/>
          <w:sz w:val="22"/>
          <w:szCs w:val="22"/>
          <w:lang w:val="ru-RU"/>
        </w:rPr>
        <w:t xml:space="preserve"> по выбранному маршруту</w:t>
      </w:r>
      <w:r w:rsidR="00902DB6" w:rsidRPr="00793BAA">
        <w:rPr>
          <w:rFonts w:ascii="Cambria" w:hAnsi="Cambria" w:cs="Tahoma"/>
          <w:sz w:val="22"/>
          <w:szCs w:val="22"/>
          <w:lang w:val="ru-RU"/>
        </w:rPr>
        <w:t>.</w:t>
      </w:r>
      <w:r w:rsidRPr="00793BAA">
        <w:rPr>
          <w:rFonts w:ascii="Cambria" w:hAnsi="Cambria" w:cs="Tahoma"/>
          <w:sz w:val="22"/>
          <w:szCs w:val="22"/>
          <w:lang w:val="ru-RU"/>
        </w:rPr>
        <w:t xml:space="preserve"> </w:t>
      </w:r>
    </w:p>
    <w:p w:rsidR="009F22DB" w:rsidRPr="00793BAA" w:rsidRDefault="009F22DB" w:rsidP="0051308A">
      <w:pPr>
        <w:pStyle w:val="NormalParL"/>
        <w:numPr>
          <w:ilvl w:val="0"/>
          <w:numId w:val="6"/>
        </w:num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mbria" w:hAnsi="Cambria" w:cs="Tahoma"/>
          <w:sz w:val="22"/>
          <w:szCs w:val="22"/>
          <w:lang w:val="ru-RU"/>
        </w:rPr>
      </w:pPr>
      <w:r w:rsidRPr="00793BAA">
        <w:rPr>
          <w:rFonts w:ascii="Cambria" w:hAnsi="Cambria" w:cs="Tahoma"/>
          <w:sz w:val="22"/>
          <w:szCs w:val="22"/>
          <w:lang w:val="ru-RU"/>
        </w:rPr>
        <w:t>Групповой</w:t>
      </w:r>
      <w:r w:rsidR="009A34A2" w:rsidRPr="00793BAA">
        <w:rPr>
          <w:rFonts w:ascii="Cambria" w:hAnsi="Cambria" w:cs="Tahoma"/>
          <w:sz w:val="22"/>
          <w:szCs w:val="22"/>
          <w:lang w:val="ru-RU"/>
        </w:rPr>
        <w:t xml:space="preserve"> </w:t>
      </w:r>
      <w:r w:rsidRPr="00793BAA">
        <w:rPr>
          <w:rFonts w:ascii="Cambria" w:hAnsi="Cambria" w:cs="Tahoma"/>
          <w:sz w:val="22"/>
          <w:szCs w:val="22"/>
          <w:lang w:val="ru-RU"/>
        </w:rPr>
        <w:t>трансфер</w:t>
      </w:r>
      <w:r w:rsidR="009A34A2" w:rsidRPr="00793BAA">
        <w:rPr>
          <w:rFonts w:ascii="Cambria" w:hAnsi="Cambria" w:cs="Tahoma"/>
          <w:sz w:val="22"/>
          <w:szCs w:val="22"/>
          <w:lang w:val="ru-RU"/>
        </w:rPr>
        <w:t xml:space="preserve"> аэропорт – отель – аэропорт </w:t>
      </w:r>
      <w:r w:rsidR="00793BAA" w:rsidRPr="00793BAA">
        <w:rPr>
          <w:rFonts w:ascii="Cambria" w:hAnsi="Cambria" w:cs="Tahoma"/>
          <w:sz w:val="22"/>
          <w:szCs w:val="22"/>
          <w:lang w:val="ru-RU"/>
        </w:rPr>
        <w:t>Батуми</w:t>
      </w:r>
    </w:p>
    <w:p w:rsidR="00793BAA" w:rsidRPr="00793BAA" w:rsidRDefault="00793BAA" w:rsidP="0051308A">
      <w:pPr>
        <w:numPr>
          <w:ilvl w:val="0"/>
          <w:numId w:val="6"/>
        </w:numPr>
        <w:spacing w:after="0" w:line="240" w:lineRule="auto"/>
        <w:rPr>
          <w:rFonts w:ascii="Cambria" w:hAnsi="Cambria"/>
          <w:bCs/>
          <w:lang w:val="lv-LV" w:eastAsia="lv-LV"/>
        </w:rPr>
      </w:pPr>
      <w:r w:rsidRPr="00793BAA">
        <w:rPr>
          <w:rFonts w:ascii="Cambria" w:hAnsi="Cambria"/>
          <w:bCs/>
          <w:lang w:val="lv-LV" w:eastAsia="lv-LV"/>
        </w:rPr>
        <w:t>Весь трансфер во время тура</w:t>
      </w:r>
      <w:r w:rsidRPr="00793BAA">
        <w:rPr>
          <w:rFonts w:ascii="Cambria" w:hAnsi="Cambria"/>
          <w:bCs/>
          <w:lang w:eastAsia="lv-LV"/>
        </w:rPr>
        <w:t xml:space="preserve"> </w:t>
      </w:r>
    </w:p>
    <w:p w:rsidR="0051308A" w:rsidRPr="0051308A" w:rsidRDefault="0051308A" w:rsidP="0051308A">
      <w:pPr>
        <w:pStyle w:val="ad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51308A">
        <w:rPr>
          <w:rFonts w:ascii="Cambria" w:hAnsi="Cambria"/>
        </w:rPr>
        <w:t xml:space="preserve">Все указанные в туре экскурсии (дневной Батуми, вечерний Батуми, Тбилиси, Горная Аджария, Кутаиси) </w:t>
      </w:r>
    </w:p>
    <w:p w:rsidR="0051308A" w:rsidRPr="0051308A" w:rsidRDefault="0051308A" w:rsidP="0051308A">
      <w:pPr>
        <w:pStyle w:val="ad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51308A">
        <w:rPr>
          <w:rFonts w:ascii="Cambria" w:hAnsi="Cambria"/>
        </w:rPr>
        <w:t>Обслуживание квалифицированного гида</w:t>
      </w:r>
    </w:p>
    <w:p w:rsidR="0051308A" w:rsidRPr="0051308A" w:rsidRDefault="0051308A" w:rsidP="0051308A">
      <w:pPr>
        <w:pStyle w:val="ad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51308A">
        <w:rPr>
          <w:rFonts w:ascii="Cambria" w:hAnsi="Cambria"/>
        </w:rPr>
        <w:t xml:space="preserve">Проживание в выбранных Вами отелях на базе </w:t>
      </w:r>
      <w:r w:rsidRPr="0051308A">
        <w:rPr>
          <w:rFonts w:ascii="Cambria" w:hAnsi="Cambria"/>
        </w:rPr>
        <w:t>завтраков -</w:t>
      </w:r>
      <w:r w:rsidRPr="0051308A">
        <w:rPr>
          <w:rFonts w:ascii="Cambria" w:hAnsi="Cambria"/>
        </w:rPr>
        <w:t xml:space="preserve"> 7 ночей (5 в Батуми, 2 в Тбилиси) </w:t>
      </w:r>
    </w:p>
    <w:p w:rsidR="0051308A" w:rsidRPr="0051308A" w:rsidRDefault="0051308A" w:rsidP="0051308A">
      <w:pPr>
        <w:pStyle w:val="ad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51308A">
        <w:rPr>
          <w:rFonts w:ascii="Cambria" w:hAnsi="Cambria"/>
        </w:rPr>
        <w:t xml:space="preserve">Все входные билеты (кроме Чертового колеса) </w:t>
      </w:r>
    </w:p>
    <w:p w:rsidR="0051308A" w:rsidRPr="0051308A" w:rsidRDefault="0051308A" w:rsidP="0051308A">
      <w:pPr>
        <w:pStyle w:val="ad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51308A">
        <w:rPr>
          <w:rFonts w:ascii="Cambria" w:hAnsi="Cambria"/>
        </w:rPr>
        <w:t>Подъёмник в</w:t>
      </w:r>
      <w:r w:rsidRPr="0051308A">
        <w:rPr>
          <w:rFonts w:ascii="Cambria" w:hAnsi="Cambria"/>
        </w:rPr>
        <w:t xml:space="preserve"> Батуми  </w:t>
      </w:r>
    </w:p>
    <w:p w:rsidR="0051308A" w:rsidRPr="0051308A" w:rsidRDefault="0051308A" w:rsidP="0051308A">
      <w:pPr>
        <w:pStyle w:val="ad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51308A">
        <w:rPr>
          <w:rFonts w:ascii="Cambria" w:hAnsi="Cambria"/>
        </w:rPr>
        <w:t xml:space="preserve">Подъёмник на Нарикалу в Тбилиси </w:t>
      </w:r>
    </w:p>
    <w:p w:rsidR="0051308A" w:rsidRPr="0051308A" w:rsidRDefault="0051308A" w:rsidP="0051308A">
      <w:pPr>
        <w:pStyle w:val="ad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51308A">
        <w:rPr>
          <w:rFonts w:ascii="Cambria" w:hAnsi="Cambria"/>
        </w:rPr>
        <w:t xml:space="preserve">Вход в Ботанический Сад </w:t>
      </w:r>
    </w:p>
    <w:p w:rsidR="0051308A" w:rsidRPr="0051308A" w:rsidRDefault="0051308A" w:rsidP="0051308A">
      <w:pPr>
        <w:pStyle w:val="ad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51308A">
        <w:rPr>
          <w:rFonts w:ascii="Cambria" w:hAnsi="Cambria"/>
        </w:rPr>
        <w:t xml:space="preserve">Шоу дельфинов </w:t>
      </w:r>
    </w:p>
    <w:p w:rsidR="00793BAA" w:rsidRPr="0051308A" w:rsidRDefault="0051308A" w:rsidP="0051308A">
      <w:pPr>
        <w:pStyle w:val="ad"/>
        <w:numPr>
          <w:ilvl w:val="0"/>
          <w:numId w:val="6"/>
        </w:numPr>
        <w:spacing w:after="0" w:line="240" w:lineRule="auto"/>
        <w:rPr>
          <w:rStyle w:val="ae"/>
          <w:rFonts w:ascii="Cambria" w:hAnsi="Cambria"/>
          <w:b w:val="0"/>
          <w:bCs w:val="0"/>
        </w:rPr>
      </w:pPr>
      <w:r w:rsidRPr="0051308A">
        <w:rPr>
          <w:rFonts w:ascii="Cambria" w:hAnsi="Cambria"/>
        </w:rPr>
        <w:t>Ж\Д переезд Батуми – Тбилиси – Батуми</w:t>
      </w:r>
    </w:p>
    <w:p w:rsidR="009A34A2" w:rsidRPr="00793BAA" w:rsidRDefault="009A34A2" w:rsidP="0051308A">
      <w:pPr>
        <w:pStyle w:val="NormalParL"/>
        <w:numPr>
          <w:ilvl w:val="0"/>
          <w:numId w:val="6"/>
        </w:num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mbria" w:hAnsi="Cambria" w:cs="Tahoma"/>
          <w:sz w:val="22"/>
          <w:szCs w:val="22"/>
          <w:lang w:val="ru-RU"/>
        </w:rPr>
      </w:pPr>
      <w:r w:rsidRPr="00793BAA">
        <w:rPr>
          <w:rFonts w:ascii="Cambria" w:hAnsi="Cambria" w:cs="Tahoma"/>
          <w:bCs/>
          <w:sz w:val="22"/>
          <w:szCs w:val="22"/>
          <w:lang w:val="ru-RU"/>
        </w:rPr>
        <w:t>Медицинская страховка</w:t>
      </w:r>
    </w:p>
    <w:p w:rsidR="009A34A2" w:rsidRDefault="009A34A2" w:rsidP="009F22DB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ind w:left="720"/>
        <w:rPr>
          <w:rFonts w:ascii="Cambria" w:hAnsi="Cambria" w:cs="Tahoma"/>
          <w:sz w:val="22"/>
          <w:szCs w:val="22"/>
          <w:lang w:val="ru-RU"/>
        </w:rPr>
      </w:pPr>
      <w:bookmarkStart w:id="0" w:name="_GoBack"/>
      <w:bookmarkEnd w:id="0"/>
    </w:p>
    <w:p w:rsidR="009A34A2" w:rsidRPr="009F22DB" w:rsidRDefault="008E1468" w:rsidP="009F22DB">
      <w:pPr>
        <w:pStyle w:val="ac"/>
        <w:jc w:val="both"/>
        <w:rPr>
          <w:rFonts w:asciiTheme="majorHAnsi" w:hAnsiTheme="majorHAnsi" w:cs="Tahoma"/>
          <w:b/>
          <w:u w:val="single"/>
        </w:rPr>
      </w:pPr>
      <w:r w:rsidRPr="009F22DB">
        <w:rPr>
          <w:rFonts w:asciiTheme="majorHAnsi" w:eastAsiaTheme="minorEastAsia" w:hAnsiTheme="majorHAnsi"/>
          <w:b/>
          <w:i/>
          <w:caps/>
          <w:lang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9A34A2" w:rsidRPr="009F22DB">
        <w:rPr>
          <w:rFonts w:asciiTheme="majorHAnsi" w:hAnsiTheme="majorHAnsi" w:cs="Tahoma"/>
          <w:b/>
          <w:u w:val="single"/>
        </w:rPr>
        <w:t>В стоимость тур</w:t>
      </w:r>
      <w:r w:rsidR="009F22DB" w:rsidRPr="009F22DB">
        <w:rPr>
          <w:rFonts w:asciiTheme="majorHAnsi" w:hAnsiTheme="majorHAnsi" w:cs="Tahoma"/>
          <w:b/>
          <w:u w:val="single"/>
        </w:rPr>
        <w:t>а</w:t>
      </w:r>
      <w:r w:rsidR="009A34A2" w:rsidRPr="009F22DB">
        <w:rPr>
          <w:rFonts w:asciiTheme="majorHAnsi" w:hAnsiTheme="majorHAnsi" w:cs="Tahoma"/>
          <w:b/>
          <w:u w:val="single"/>
        </w:rPr>
        <w:t xml:space="preserve"> не входит:</w:t>
      </w:r>
    </w:p>
    <w:p w:rsidR="009F22DB" w:rsidRPr="009F22DB" w:rsidRDefault="009F22DB" w:rsidP="009F22DB">
      <w:pPr>
        <w:pStyle w:val="NormalParL"/>
        <w:numPr>
          <w:ilvl w:val="0"/>
          <w:numId w:val="6"/>
        </w:num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Theme="majorHAnsi" w:hAnsiTheme="majorHAnsi" w:cs="Tahoma"/>
          <w:bCs/>
          <w:sz w:val="22"/>
          <w:szCs w:val="22"/>
          <w:lang w:val="ru-RU"/>
        </w:rPr>
      </w:pPr>
      <w:r w:rsidRPr="009F22DB">
        <w:rPr>
          <w:rFonts w:asciiTheme="majorHAnsi" w:hAnsiTheme="majorHAnsi" w:cs="Tahoma"/>
          <w:bCs/>
          <w:sz w:val="22"/>
          <w:szCs w:val="22"/>
          <w:lang w:val="ru-RU"/>
        </w:rPr>
        <w:t>Питание, кроме указанного выше</w:t>
      </w:r>
    </w:p>
    <w:p w:rsidR="009F22DB" w:rsidRPr="009F22DB" w:rsidRDefault="009F22DB" w:rsidP="009F22DB">
      <w:pPr>
        <w:pStyle w:val="NormalParL"/>
        <w:numPr>
          <w:ilvl w:val="0"/>
          <w:numId w:val="6"/>
        </w:num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Theme="majorHAnsi" w:hAnsiTheme="majorHAnsi" w:cs="Tahoma"/>
          <w:bCs/>
          <w:sz w:val="22"/>
          <w:szCs w:val="22"/>
          <w:lang w:val="ru-RU"/>
        </w:rPr>
      </w:pPr>
      <w:r w:rsidRPr="009F22DB">
        <w:rPr>
          <w:rFonts w:asciiTheme="majorHAnsi" w:hAnsiTheme="majorHAnsi" w:cs="Tahoma"/>
          <w:bCs/>
          <w:sz w:val="22"/>
          <w:szCs w:val="22"/>
          <w:lang w:val="ru-RU"/>
        </w:rPr>
        <w:lastRenderedPageBreak/>
        <w:t>Чаевые гиду, водителям – на ваше усмотрение</w:t>
      </w:r>
    </w:p>
    <w:p w:rsidR="005F07FE" w:rsidRPr="0051308A" w:rsidRDefault="009F22DB" w:rsidP="009F22DB">
      <w:pPr>
        <w:pStyle w:val="NormalParL"/>
        <w:numPr>
          <w:ilvl w:val="0"/>
          <w:numId w:val="6"/>
        </w:num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Theme="majorHAnsi" w:hAnsiTheme="majorHAnsi" w:cs="Tahoma"/>
          <w:bCs/>
          <w:sz w:val="22"/>
          <w:szCs w:val="22"/>
          <w:lang w:val="ru-RU"/>
        </w:rPr>
      </w:pPr>
      <w:r w:rsidRPr="009F22DB">
        <w:rPr>
          <w:rFonts w:asciiTheme="majorHAnsi" w:hAnsiTheme="majorHAnsi" w:cs="Tahoma"/>
          <w:bCs/>
          <w:sz w:val="22"/>
          <w:szCs w:val="22"/>
          <w:lang w:val="ru-RU"/>
        </w:rPr>
        <w:t>Личные расходы</w:t>
      </w:r>
    </w:p>
    <w:sectPr w:rsidR="005F07FE" w:rsidRPr="0051308A" w:rsidSect="00852AC7">
      <w:headerReference w:type="default" r:id="rId7"/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B5" w:rsidRDefault="00E552B5" w:rsidP="0035253D">
      <w:pPr>
        <w:spacing w:after="0" w:line="240" w:lineRule="auto"/>
      </w:pPr>
      <w:r>
        <w:separator/>
      </w:r>
    </w:p>
  </w:endnote>
  <w:endnote w:type="continuationSeparator" w:id="0">
    <w:p w:rsidR="00E552B5" w:rsidRDefault="00E552B5" w:rsidP="0035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B5" w:rsidRDefault="00E552B5" w:rsidP="0035253D">
      <w:pPr>
        <w:spacing w:after="0" w:line="240" w:lineRule="auto"/>
      </w:pPr>
      <w:r>
        <w:separator/>
      </w:r>
    </w:p>
  </w:footnote>
  <w:footnote w:type="continuationSeparator" w:id="0">
    <w:p w:rsidR="00E552B5" w:rsidRDefault="00E552B5" w:rsidP="0035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7D" w:rsidRDefault="00804501">
    <w:pPr>
      <w:pStyle w:val="a3"/>
    </w:pPr>
    <w:r w:rsidRPr="001E196C">
      <w:rPr>
        <w:noProof/>
        <w:lang w:eastAsia="ru-RU"/>
      </w:rPr>
      <w:drawing>
        <wp:inline distT="0" distB="0" distL="0" distR="0">
          <wp:extent cx="5905500" cy="664845"/>
          <wp:effectExtent l="0" t="0" r="0" b="1905"/>
          <wp:docPr id="3" name="Рисунок 7" descr="blank_A4_ok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blank_A4_ok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B7D" w:rsidRDefault="007C7B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3" type="#_x0000_t75" style="width:46.5pt;height:74.25pt" o:bullet="t">
        <v:imagedata r:id="rId1" o:title=""/>
      </v:shape>
    </w:pict>
  </w:numPicBullet>
  <w:numPicBullet w:numPicBulletId="1">
    <w:pict>
      <v:shape id="_x0000_i1234" type="#_x0000_t75" style="width:500.25pt;height:486.75pt" o:bullet="t">
        <v:imagedata r:id="rId2" o:title="0_37efb_18694d80_l_0"/>
      </v:shape>
    </w:pict>
  </w:numPicBullet>
  <w:abstractNum w:abstractNumId="0" w15:restartNumberingAfterBreak="0">
    <w:nsid w:val="186B676A"/>
    <w:multiLevelType w:val="hybridMultilevel"/>
    <w:tmpl w:val="47A043A0"/>
    <w:lvl w:ilvl="0" w:tplc="F8A220F4">
      <w:start w:val="1"/>
      <w:numFmt w:val="bullet"/>
      <w:lvlText w:val=""/>
      <w:lvlPicBulletId w:val="0"/>
      <w:lvlJc w:val="left"/>
      <w:pPr>
        <w:tabs>
          <w:tab w:val="num" w:pos="1860"/>
        </w:tabs>
        <w:ind w:left="1418" w:firstLine="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5150823"/>
    <w:multiLevelType w:val="hybridMultilevel"/>
    <w:tmpl w:val="E392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944F70"/>
    <w:multiLevelType w:val="hybridMultilevel"/>
    <w:tmpl w:val="A12A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43886"/>
    <w:multiLevelType w:val="hybridMultilevel"/>
    <w:tmpl w:val="55DC5B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A3047"/>
    <w:multiLevelType w:val="hybridMultilevel"/>
    <w:tmpl w:val="B0E4B9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10BF4"/>
    <w:multiLevelType w:val="hybridMultilevel"/>
    <w:tmpl w:val="7F3EE034"/>
    <w:lvl w:ilvl="0" w:tplc="5664AB2A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78036E9E"/>
    <w:multiLevelType w:val="hybridMultilevel"/>
    <w:tmpl w:val="C8CCC400"/>
    <w:lvl w:ilvl="0" w:tplc="D5A265A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36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A1A120F"/>
    <w:multiLevelType w:val="hybridMultilevel"/>
    <w:tmpl w:val="EEFCC504"/>
    <w:lvl w:ilvl="0" w:tplc="76844AFA">
      <w:start w:val="1"/>
      <w:numFmt w:val="bullet"/>
      <w:lvlText w:val=""/>
      <w:lvlPicBulletId w:val="0"/>
      <w:lvlJc w:val="left"/>
      <w:pPr>
        <w:tabs>
          <w:tab w:val="num" w:pos="2508"/>
        </w:tabs>
        <w:ind w:left="2066" w:firstLine="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F1F10"/>
    <w:multiLevelType w:val="singleLevel"/>
    <w:tmpl w:val="A92EFB50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/>
        <w:i w:val="0"/>
        <w:sz w:val="24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8B"/>
    <w:rsid w:val="000125FB"/>
    <w:rsid w:val="00040C73"/>
    <w:rsid w:val="00050C3D"/>
    <w:rsid w:val="00064FB2"/>
    <w:rsid w:val="00074C23"/>
    <w:rsid w:val="00080C61"/>
    <w:rsid w:val="00082943"/>
    <w:rsid w:val="00085C82"/>
    <w:rsid w:val="000A26B8"/>
    <w:rsid w:val="000C42FF"/>
    <w:rsid w:val="000C7A23"/>
    <w:rsid w:val="000D254F"/>
    <w:rsid w:val="000F1183"/>
    <w:rsid w:val="000F298B"/>
    <w:rsid w:val="00107BD9"/>
    <w:rsid w:val="001102CB"/>
    <w:rsid w:val="001166B3"/>
    <w:rsid w:val="00117CAB"/>
    <w:rsid w:val="00122538"/>
    <w:rsid w:val="00126FF7"/>
    <w:rsid w:val="001468D0"/>
    <w:rsid w:val="001662D7"/>
    <w:rsid w:val="0017188B"/>
    <w:rsid w:val="001760BA"/>
    <w:rsid w:val="00180A67"/>
    <w:rsid w:val="001878AC"/>
    <w:rsid w:val="001A0CF6"/>
    <w:rsid w:val="001B2012"/>
    <w:rsid w:val="001E1421"/>
    <w:rsid w:val="001E196C"/>
    <w:rsid w:val="001E298F"/>
    <w:rsid w:val="001E56B7"/>
    <w:rsid w:val="0021338B"/>
    <w:rsid w:val="0022538F"/>
    <w:rsid w:val="00227CBB"/>
    <w:rsid w:val="00245A5C"/>
    <w:rsid w:val="00253425"/>
    <w:rsid w:val="00256F93"/>
    <w:rsid w:val="002830FE"/>
    <w:rsid w:val="002E0392"/>
    <w:rsid w:val="002E03A6"/>
    <w:rsid w:val="00304E41"/>
    <w:rsid w:val="00305249"/>
    <w:rsid w:val="0031325A"/>
    <w:rsid w:val="003214EB"/>
    <w:rsid w:val="003252A4"/>
    <w:rsid w:val="00334F30"/>
    <w:rsid w:val="0035253D"/>
    <w:rsid w:val="0036781D"/>
    <w:rsid w:val="003A3B35"/>
    <w:rsid w:val="003A5E05"/>
    <w:rsid w:val="003B0A02"/>
    <w:rsid w:val="003F11E6"/>
    <w:rsid w:val="00400606"/>
    <w:rsid w:val="00413A2C"/>
    <w:rsid w:val="00423BD4"/>
    <w:rsid w:val="00425E55"/>
    <w:rsid w:val="004359EF"/>
    <w:rsid w:val="00441E5B"/>
    <w:rsid w:val="0045088D"/>
    <w:rsid w:val="00453CAC"/>
    <w:rsid w:val="0045708C"/>
    <w:rsid w:val="004623DC"/>
    <w:rsid w:val="00463C5C"/>
    <w:rsid w:val="00472591"/>
    <w:rsid w:val="00476742"/>
    <w:rsid w:val="00482EEE"/>
    <w:rsid w:val="00491305"/>
    <w:rsid w:val="00494AB0"/>
    <w:rsid w:val="004C46FD"/>
    <w:rsid w:val="004F481F"/>
    <w:rsid w:val="0051308A"/>
    <w:rsid w:val="00535A20"/>
    <w:rsid w:val="0054144C"/>
    <w:rsid w:val="005749DA"/>
    <w:rsid w:val="005A3426"/>
    <w:rsid w:val="005C4EFD"/>
    <w:rsid w:val="005F07FE"/>
    <w:rsid w:val="00600B14"/>
    <w:rsid w:val="00640E8A"/>
    <w:rsid w:val="00650167"/>
    <w:rsid w:val="0067056C"/>
    <w:rsid w:val="00684896"/>
    <w:rsid w:val="006A7E1F"/>
    <w:rsid w:val="006B0C46"/>
    <w:rsid w:val="006D6A8C"/>
    <w:rsid w:val="006E2E51"/>
    <w:rsid w:val="006F3711"/>
    <w:rsid w:val="006F5BFD"/>
    <w:rsid w:val="00702E71"/>
    <w:rsid w:val="00710389"/>
    <w:rsid w:val="00733544"/>
    <w:rsid w:val="00740D5E"/>
    <w:rsid w:val="00755D26"/>
    <w:rsid w:val="00760554"/>
    <w:rsid w:val="007671C5"/>
    <w:rsid w:val="007914B2"/>
    <w:rsid w:val="00793BAA"/>
    <w:rsid w:val="007A6A65"/>
    <w:rsid w:val="007B03A0"/>
    <w:rsid w:val="007C7B7D"/>
    <w:rsid w:val="007E4CEB"/>
    <w:rsid w:val="007E66B5"/>
    <w:rsid w:val="007F0288"/>
    <w:rsid w:val="00804501"/>
    <w:rsid w:val="0082623E"/>
    <w:rsid w:val="00852AC7"/>
    <w:rsid w:val="008712A6"/>
    <w:rsid w:val="008772F7"/>
    <w:rsid w:val="00882C43"/>
    <w:rsid w:val="008A23EE"/>
    <w:rsid w:val="008C19EC"/>
    <w:rsid w:val="008E0FB0"/>
    <w:rsid w:val="008E1468"/>
    <w:rsid w:val="0090233A"/>
    <w:rsid w:val="00902DB6"/>
    <w:rsid w:val="00911EE8"/>
    <w:rsid w:val="00917E35"/>
    <w:rsid w:val="00957F51"/>
    <w:rsid w:val="00972366"/>
    <w:rsid w:val="00976FEE"/>
    <w:rsid w:val="00986D88"/>
    <w:rsid w:val="00994BD8"/>
    <w:rsid w:val="009A34A2"/>
    <w:rsid w:val="009B6823"/>
    <w:rsid w:val="009C7172"/>
    <w:rsid w:val="009E778C"/>
    <w:rsid w:val="009F22DB"/>
    <w:rsid w:val="00A02791"/>
    <w:rsid w:val="00A45487"/>
    <w:rsid w:val="00A72608"/>
    <w:rsid w:val="00A72922"/>
    <w:rsid w:val="00A73D14"/>
    <w:rsid w:val="00A74A74"/>
    <w:rsid w:val="00AA2B11"/>
    <w:rsid w:val="00AE3F25"/>
    <w:rsid w:val="00B166AF"/>
    <w:rsid w:val="00B3211F"/>
    <w:rsid w:val="00B43298"/>
    <w:rsid w:val="00B56087"/>
    <w:rsid w:val="00B630C0"/>
    <w:rsid w:val="00B907C2"/>
    <w:rsid w:val="00B97DF4"/>
    <w:rsid w:val="00BA7A7A"/>
    <w:rsid w:val="00BC3B75"/>
    <w:rsid w:val="00C25F64"/>
    <w:rsid w:val="00C269A1"/>
    <w:rsid w:val="00C27504"/>
    <w:rsid w:val="00C6299E"/>
    <w:rsid w:val="00C75FA4"/>
    <w:rsid w:val="00C83667"/>
    <w:rsid w:val="00C85E66"/>
    <w:rsid w:val="00CB048C"/>
    <w:rsid w:val="00CB65B4"/>
    <w:rsid w:val="00CE4DFD"/>
    <w:rsid w:val="00CE6BA0"/>
    <w:rsid w:val="00CF0FC3"/>
    <w:rsid w:val="00CF4AC8"/>
    <w:rsid w:val="00CF4BE4"/>
    <w:rsid w:val="00D41D43"/>
    <w:rsid w:val="00D464F1"/>
    <w:rsid w:val="00D7060C"/>
    <w:rsid w:val="00D73CFA"/>
    <w:rsid w:val="00D76248"/>
    <w:rsid w:val="00D77D23"/>
    <w:rsid w:val="00D861A9"/>
    <w:rsid w:val="00D972E3"/>
    <w:rsid w:val="00DA7ED5"/>
    <w:rsid w:val="00DB24F1"/>
    <w:rsid w:val="00DB33EE"/>
    <w:rsid w:val="00DE4F39"/>
    <w:rsid w:val="00DF408C"/>
    <w:rsid w:val="00E2273A"/>
    <w:rsid w:val="00E22A29"/>
    <w:rsid w:val="00E552B5"/>
    <w:rsid w:val="00E63060"/>
    <w:rsid w:val="00E6519A"/>
    <w:rsid w:val="00E97F84"/>
    <w:rsid w:val="00EA6686"/>
    <w:rsid w:val="00EB5EA6"/>
    <w:rsid w:val="00EC6ED6"/>
    <w:rsid w:val="00ED7F15"/>
    <w:rsid w:val="00F02428"/>
    <w:rsid w:val="00F43D79"/>
    <w:rsid w:val="00F46DBB"/>
    <w:rsid w:val="00F475BE"/>
    <w:rsid w:val="00F6628C"/>
    <w:rsid w:val="00F75267"/>
    <w:rsid w:val="00F90BE1"/>
    <w:rsid w:val="00F91C52"/>
    <w:rsid w:val="00FA090F"/>
    <w:rsid w:val="00FB12FB"/>
    <w:rsid w:val="00FC6402"/>
    <w:rsid w:val="00FD57E4"/>
    <w:rsid w:val="00FE5333"/>
    <w:rsid w:val="00FF3B84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96D8DC-56DA-4A5E-B0F6-5C919978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5E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53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5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253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5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253D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locked/>
    <w:rsid w:val="00755D26"/>
    <w:rPr>
      <w:rFonts w:cs="Times New Roman"/>
      <w:i/>
    </w:rPr>
  </w:style>
  <w:style w:type="table" w:styleId="aa">
    <w:name w:val="Table Grid"/>
    <w:basedOn w:val="a1"/>
    <w:uiPriority w:val="39"/>
    <w:locked/>
    <w:rsid w:val="008A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A23EE"/>
    <w:rPr>
      <w:rFonts w:cs="Times New Roman"/>
      <w:color w:val="0000FF" w:themeColor="hyperlink"/>
      <w:u w:val="single"/>
    </w:rPr>
  </w:style>
  <w:style w:type="paragraph" w:customStyle="1" w:styleId="NormalParL">
    <w:name w:val="NormalParL"/>
    <w:rsid w:val="009A34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styleId="ac">
    <w:name w:val="No Spacing"/>
    <w:uiPriority w:val="1"/>
    <w:qFormat/>
    <w:rsid w:val="008E1468"/>
    <w:pPr>
      <w:spacing w:after="0" w:line="240" w:lineRule="auto"/>
    </w:pPr>
    <w:rPr>
      <w:rFonts w:ascii="Cambria" w:hAnsi="Cambria" w:cs="Times New Roman"/>
      <w:lang w:bidi="en-US"/>
    </w:rPr>
  </w:style>
  <w:style w:type="paragraph" w:styleId="ad">
    <w:name w:val="List Paragraph"/>
    <w:basedOn w:val="a"/>
    <w:uiPriority w:val="34"/>
    <w:qFormat/>
    <w:rsid w:val="008E146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e">
    <w:name w:val="Strong"/>
    <w:uiPriority w:val="22"/>
    <w:qFormat/>
    <w:locked/>
    <w:rsid w:val="00793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13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520">
          <w:marLeft w:val="0"/>
          <w:marRight w:val="0"/>
          <w:marTop w:val="0"/>
          <w:marBottom w:val="0"/>
          <w:divBdr>
            <w:top w:val="single" w:sz="24" w:space="0" w:color="F7DD75"/>
            <w:left w:val="single" w:sz="24" w:space="0" w:color="F7DD75"/>
            <w:bottom w:val="single" w:sz="24" w:space="0" w:color="F7DD75"/>
            <w:right w:val="single" w:sz="24" w:space="0" w:color="F7DD75"/>
          </w:divBdr>
          <w:divsChild>
            <w:div w:id="20301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36493">
                  <w:marLeft w:val="77"/>
                  <w:marRight w:val="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36524">
                  <w:marLeft w:val="77"/>
                  <w:marRight w:val="77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1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3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13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1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01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6536">
                  <w:marLeft w:val="77"/>
                  <w:marRight w:val="77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none" w:sz="0" w:space="5" w:color="auto"/>
                            <w:bottom w:val="single" w:sz="6" w:space="1" w:color="auto"/>
                            <w:right w:val="single" w:sz="6" w:space="5" w:color="auto"/>
                          </w:divBdr>
                        </w:div>
                      </w:divsChild>
                    </w:div>
                    <w:div w:id="2030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136523">
          <w:marLeft w:val="-31"/>
          <w:marRight w:val="120"/>
          <w:marTop w:val="0"/>
          <w:marBottom w:val="120"/>
          <w:divBdr>
            <w:top w:val="single" w:sz="6" w:space="0" w:color="777777"/>
            <w:left w:val="single" w:sz="6" w:space="18" w:color="777777"/>
            <w:bottom w:val="single" w:sz="6" w:space="0" w:color="777777"/>
            <w:right w:val="single" w:sz="6" w:space="18" w:color="77777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для группы в Гданьск</vt:lpstr>
    </vt:vector>
  </TitlesOfParts>
  <Company>Home</Company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для группы в Гданьск</dc:title>
  <dc:subject/>
  <dc:creator>TopTour</dc:creator>
  <cp:keywords/>
  <dc:description/>
  <cp:lastModifiedBy>user</cp:lastModifiedBy>
  <cp:revision>3</cp:revision>
  <cp:lastPrinted>2017-01-12T09:02:00Z</cp:lastPrinted>
  <dcterms:created xsi:type="dcterms:W3CDTF">2019-07-31T15:11:00Z</dcterms:created>
  <dcterms:modified xsi:type="dcterms:W3CDTF">2019-07-31T15:49:00Z</dcterms:modified>
</cp:coreProperties>
</file>